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1BE45" w14:textId="15E3C247" w:rsidR="00164A0D" w:rsidRDefault="00164A0D" w:rsidP="00164A0D">
      <w:pPr>
        <w:pStyle w:val="GemerPodnadpis"/>
        <w:spacing w:after="0"/>
      </w:pPr>
      <w:r>
        <w:t xml:space="preserve">Príloha č. </w:t>
      </w:r>
      <w:r w:rsidR="009A151C">
        <w:t>4</w:t>
      </w:r>
      <w:r>
        <w:t xml:space="preserve"> k Výzve na predkladanie ponúk</w:t>
      </w:r>
    </w:p>
    <w:p w14:paraId="1E5D4DFC" w14:textId="77777777" w:rsidR="00164A0D" w:rsidRDefault="00164A0D" w:rsidP="00164A0D">
      <w:pPr>
        <w:pStyle w:val="GemerNzov"/>
      </w:pPr>
      <w:r>
        <w:t>Čestné vyhlásenie uchádzača</w:t>
      </w:r>
    </w:p>
    <w:p w14:paraId="7C858C1E" w14:textId="77777777" w:rsidR="00164A0D" w:rsidRDefault="00164A0D" w:rsidP="00164A0D">
      <w:pPr>
        <w:pStyle w:val="Gemertext"/>
      </w:pPr>
    </w:p>
    <w:tbl>
      <w:tblPr>
        <w:tblStyle w:val="Mriekatabuky"/>
        <w:tblW w:w="0" w:type="auto"/>
        <w:tblCellMar>
          <w:top w:w="57" w:type="dxa"/>
          <w:left w:w="0" w:type="dxa"/>
          <w:bottom w:w="57" w:type="dxa"/>
          <w:right w:w="0" w:type="dxa"/>
        </w:tblCellMar>
        <w:tblLook w:val="04A0" w:firstRow="1" w:lastRow="0" w:firstColumn="1" w:lastColumn="0" w:noHBand="0" w:noVBand="1"/>
      </w:tblPr>
      <w:tblGrid>
        <w:gridCol w:w="2547"/>
        <w:gridCol w:w="6515"/>
      </w:tblGrid>
      <w:tr w:rsidR="00164A0D" w14:paraId="760B779F" w14:textId="77777777" w:rsidTr="00DA1C4C">
        <w:tc>
          <w:tcPr>
            <w:tcW w:w="2547" w:type="dxa"/>
            <w:tcBorders>
              <w:top w:val="nil"/>
              <w:left w:val="nil"/>
              <w:bottom w:val="nil"/>
              <w:right w:val="nil"/>
            </w:tcBorders>
          </w:tcPr>
          <w:p w14:paraId="2A5D575B" w14:textId="77777777" w:rsidR="00164A0D" w:rsidRDefault="00164A0D" w:rsidP="00DA1C4C">
            <w:pPr>
              <w:pStyle w:val="Gemertextzvraznen"/>
            </w:pPr>
            <w:r>
              <w:t>Uchádzač:</w:t>
            </w:r>
          </w:p>
        </w:tc>
        <w:tc>
          <w:tcPr>
            <w:tcW w:w="6515" w:type="dxa"/>
            <w:tcBorders>
              <w:top w:val="nil"/>
              <w:left w:val="nil"/>
              <w:bottom w:val="dotted" w:sz="4" w:space="0" w:color="auto"/>
              <w:right w:val="nil"/>
            </w:tcBorders>
          </w:tcPr>
          <w:p w14:paraId="59ED0CA8" w14:textId="77777777" w:rsidR="00164A0D" w:rsidRDefault="00164A0D" w:rsidP="00DA1C4C">
            <w:pPr>
              <w:pStyle w:val="Gemernormlny"/>
            </w:pPr>
          </w:p>
        </w:tc>
      </w:tr>
      <w:tr w:rsidR="00164A0D" w14:paraId="0D0709FF" w14:textId="77777777" w:rsidTr="00DA1C4C">
        <w:tc>
          <w:tcPr>
            <w:tcW w:w="2547" w:type="dxa"/>
            <w:tcBorders>
              <w:top w:val="nil"/>
              <w:left w:val="nil"/>
              <w:bottom w:val="nil"/>
              <w:right w:val="nil"/>
            </w:tcBorders>
          </w:tcPr>
          <w:p w14:paraId="30F912DD" w14:textId="77777777" w:rsidR="00164A0D" w:rsidRDefault="00164A0D" w:rsidP="00DA1C4C">
            <w:pPr>
              <w:pStyle w:val="Gemertextzvraznen"/>
            </w:pPr>
            <w:r>
              <w:t>Názov zákazky:</w:t>
            </w:r>
          </w:p>
        </w:tc>
        <w:sdt>
          <w:sdtPr>
            <w:alias w:val="Názov"/>
            <w:tag w:val=""/>
            <w:id w:val="-1386560043"/>
            <w:placeholder>
              <w:docPart w:val="5C373F82AE6A4710ADB144DF75B42177"/>
            </w:placeholder>
            <w:dataBinding w:prefixMappings="xmlns:ns0='http://purl.org/dc/elements/1.1/' xmlns:ns1='http://schemas.openxmlformats.org/package/2006/metadata/core-properties' " w:xpath="/ns1:coreProperties[1]/ns0:title[1]" w:storeItemID="{6C3C8BC8-F283-45AE-878A-BAB7291924A1}"/>
            <w:text/>
          </w:sdtPr>
          <w:sdtEndPr/>
          <w:sdtContent>
            <w:tc>
              <w:tcPr>
                <w:tcW w:w="6515" w:type="dxa"/>
                <w:tcBorders>
                  <w:top w:val="dotted" w:sz="4" w:space="0" w:color="auto"/>
                  <w:left w:val="nil"/>
                  <w:bottom w:val="dotted" w:sz="4" w:space="0" w:color="auto"/>
                  <w:right w:val="nil"/>
                </w:tcBorders>
              </w:tcPr>
              <w:p w14:paraId="5E5564C0" w14:textId="14D8A068" w:rsidR="00164A0D" w:rsidRDefault="006E6B4E" w:rsidP="00DA1C4C">
                <w:pPr>
                  <w:pStyle w:val="Gemernormlny"/>
                </w:pPr>
                <w:r>
                  <w:t>Rekonštrukcia miestnych komunikácií v obci Nižná Slaná – podpora dostupnosti služieb pre MRK</w:t>
                </w:r>
              </w:p>
            </w:tc>
          </w:sdtContent>
        </w:sdt>
      </w:tr>
    </w:tbl>
    <w:p w14:paraId="621732DB" w14:textId="77777777" w:rsidR="00164A0D" w:rsidRDefault="00164A0D" w:rsidP="00164A0D">
      <w:pPr>
        <w:pStyle w:val="Gemertextzvraznen"/>
      </w:pPr>
    </w:p>
    <w:p w14:paraId="2F06F6BE" w14:textId="77777777" w:rsidR="00164A0D" w:rsidRPr="00345777" w:rsidRDefault="00164A0D" w:rsidP="00164A0D">
      <w:pPr>
        <w:pStyle w:val="Gemertextzvraznen"/>
      </w:pPr>
      <w:r w:rsidRPr="00345777">
        <w:t>Vyhlasujem, že: </w:t>
      </w:r>
    </w:p>
    <w:p w14:paraId="3934A22D" w14:textId="77777777" w:rsidR="00164A0D" w:rsidRPr="00627527" w:rsidRDefault="00164A0D" w:rsidP="00164A0D">
      <w:pPr>
        <w:pStyle w:val="Gemernormlny"/>
        <w:numPr>
          <w:ilvl w:val="0"/>
          <w:numId w:val="25"/>
        </w:numPr>
        <w:ind w:left="426" w:hanging="426"/>
        <w:rPr>
          <w:sz w:val="18"/>
          <w:szCs w:val="18"/>
        </w:rPr>
      </w:pPr>
      <w:r w:rsidRPr="00627527">
        <w:rPr>
          <w:sz w:val="18"/>
          <w:szCs w:val="18"/>
        </w:rPr>
        <w:t>nebol som, ani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333E794E" w14:textId="77777777" w:rsidR="00164A0D" w:rsidRPr="00627527" w:rsidRDefault="00164A0D" w:rsidP="00164A0D">
      <w:pPr>
        <w:pStyle w:val="Gemernormlny"/>
        <w:numPr>
          <w:ilvl w:val="0"/>
          <w:numId w:val="25"/>
        </w:numPr>
        <w:ind w:left="426" w:hanging="426"/>
        <w:rPr>
          <w:sz w:val="18"/>
          <w:szCs w:val="18"/>
        </w:rPr>
      </w:pPr>
      <w:r w:rsidRPr="00627527">
        <w:rPr>
          <w:sz w:val="18"/>
          <w:szCs w:val="18"/>
        </w:rPr>
        <w:t>nemám uložený zákaz účasti vo verejnom obstarávaní potvrdený konečným rozhodnutím v SR alebo v štáte sídla, miesta podnikania alebo obvyklého pobytu, </w:t>
      </w:r>
    </w:p>
    <w:p w14:paraId="7EC080D2" w14:textId="77777777" w:rsidR="00164A0D" w:rsidRPr="00627527" w:rsidRDefault="00164A0D" w:rsidP="00164A0D">
      <w:pPr>
        <w:pStyle w:val="Gemernormlny"/>
        <w:numPr>
          <w:ilvl w:val="0"/>
          <w:numId w:val="25"/>
        </w:numPr>
        <w:ind w:left="426" w:hanging="426"/>
        <w:rPr>
          <w:sz w:val="18"/>
          <w:szCs w:val="18"/>
        </w:rPr>
      </w:pPr>
      <w:r w:rsidRPr="00627527">
        <w:rPr>
          <w:sz w:val="18"/>
          <w:szCs w:val="18"/>
        </w:rPr>
        <w:t>nedopustil som sa v predchádzajúcich troch rokoch od vyhlásenia alebo preukázateľného začatia verejného obstarávania závažného porušenia povinností v oblasti životného prostredia, sociálneho práva alebo pracovného práva podľa osobitných predpisov, za ktoré mi bola právoplatne uložená sankcia, - nedopustil som sa v predchádzajúcich troch rokoch od vyhlásenia alebo preukázateľného začatia verejného obstarávania závažného porušenia profesijných povinností, </w:t>
      </w:r>
    </w:p>
    <w:p w14:paraId="3A1AF02D" w14:textId="77777777" w:rsidR="00164A0D" w:rsidRPr="00627527" w:rsidRDefault="00164A0D" w:rsidP="00164A0D">
      <w:pPr>
        <w:pStyle w:val="Gemernormlny"/>
        <w:numPr>
          <w:ilvl w:val="0"/>
          <w:numId w:val="25"/>
        </w:numPr>
        <w:ind w:left="426" w:hanging="426"/>
        <w:rPr>
          <w:sz w:val="18"/>
          <w:szCs w:val="18"/>
        </w:rPr>
      </w:pPr>
      <w:r w:rsidRPr="00627527">
        <w:rPr>
          <w:sz w:val="18"/>
          <w:szCs w:val="18"/>
        </w:rPr>
        <w:t>nemám evidované nedoplatky na sociálnej poisťovni a zdravotná poisťovňa neeviduje voči mne pohľadávky po splatnosti podľa osobitných predpisov,</w:t>
      </w:r>
    </w:p>
    <w:p w14:paraId="367CB9CD" w14:textId="77777777" w:rsidR="00164A0D" w:rsidRPr="00627527" w:rsidRDefault="00164A0D" w:rsidP="00164A0D">
      <w:pPr>
        <w:pStyle w:val="Gemernormlny"/>
        <w:numPr>
          <w:ilvl w:val="0"/>
          <w:numId w:val="25"/>
        </w:numPr>
        <w:ind w:left="426" w:hanging="426"/>
        <w:rPr>
          <w:sz w:val="18"/>
          <w:szCs w:val="18"/>
        </w:rPr>
      </w:pPr>
      <w:r w:rsidRPr="00627527">
        <w:rPr>
          <w:sz w:val="18"/>
          <w:szCs w:val="18"/>
        </w:rPr>
        <w:t>nemám evidované daňové nedoplatky voči daňovému úradu a colnému úradu podľa osobitných predpisov v SR alebo v štáte sídla, miesta podnikania alebo obvyklého pobytu, </w:t>
      </w:r>
    </w:p>
    <w:p w14:paraId="69F0C3F0" w14:textId="77777777" w:rsidR="00A43CBD" w:rsidRPr="00627527" w:rsidRDefault="00164A0D" w:rsidP="00A43CBD">
      <w:pPr>
        <w:pStyle w:val="Gemernormlny"/>
        <w:numPr>
          <w:ilvl w:val="0"/>
          <w:numId w:val="25"/>
        </w:numPr>
        <w:ind w:left="426" w:hanging="426"/>
        <w:rPr>
          <w:sz w:val="18"/>
          <w:szCs w:val="18"/>
        </w:rPr>
      </w:pPr>
      <w:r w:rsidRPr="00627527">
        <w:rPr>
          <w:sz w:val="18"/>
          <w:szCs w:val="18"/>
        </w:rPr>
        <w:t>nebol na môj majetok vyhlásený konkurz, nie je v reštrukturalizácii, nie je v likvidácii, ani nebolo proti mne zastavené konkurzné konanie pre nedostatok majetku alebo zrušený konkurz pre nedostatok majetku</w:t>
      </w:r>
      <w:r w:rsidR="00A43CBD" w:rsidRPr="00627527">
        <w:rPr>
          <w:sz w:val="18"/>
          <w:szCs w:val="18"/>
        </w:rPr>
        <w:t>.</w:t>
      </w:r>
    </w:p>
    <w:p w14:paraId="5499BF8E" w14:textId="77777777" w:rsidR="00164A0D" w:rsidRPr="00345777" w:rsidRDefault="00164A0D" w:rsidP="00164A0D">
      <w:pPr>
        <w:pStyle w:val="Gemertextzvraznen"/>
      </w:pPr>
    </w:p>
    <w:p w14:paraId="29567D9C" w14:textId="77777777" w:rsidR="00164A0D" w:rsidRPr="00345777" w:rsidRDefault="00164A0D" w:rsidP="00164A0D">
      <w:pPr>
        <w:pStyle w:val="Gemertextzvraznen"/>
      </w:pPr>
      <w:r w:rsidRPr="00345777">
        <w:t xml:space="preserve">V súvislosti s predmetnou </w:t>
      </w:r>
      <w:r w:rsidRPr="008F5291">
        <w:t>zákazkou</w:t>
      </w:r>
      <w:r w:rsidRPr="00345777">
        <w:t>:</w:t>
      </w:r>
    </w:p>
    <w:p w14:paraId="761D8709" w14:textId="77777777" w:rsidR="00164A0D" w:rsidRPr="00627527" w:rsidRDefault="00164A0D" w:rsidP="00164A0D">
      <w:pPr>
        <w:pStyle w:val="Gemernormlny"/>
        <w:numPr>
          <w:ilvl w:val="0"/>
          <w:numId w:val="25"/>
        </w:numPr>
        <w:ind w:left="426" w:hanging="426"/>
        <w:rPr>
          <w:sz w:val="18"/>
          <w:szCs w:val="18"/>
        </w:rPr>
      </w:pPr>
      <w:r w:rsidRPr="00627527">
        <w:rPr>
          <w:sz w:val="18"/>
          <w:szCs w:val="18"/>
        </w:rPr>
        <w:t>nevyvíjal som a nebudem vyvíjať voči žiadnej osobe na strane verejného obstarávateľa, ktorá je alebo by mohla byť zainteresovaná v zmysle ustanovení § 23 ods. 3 zákona akékoľvek aktivity, ktoré by mohli viesť k zvýhodneniu môjho postavenia v predmetnom verejnom obstarávaní, </w:t>
      </w:r>
    </w:p>
    <w:p w14:paraId="65D25B67" w14:textId="77777777" w:rsidR="00164A0D" w:rsidRPr="00627527" w:rsidRDefault="00164A0D" w:rsidP="00164A0D">
      <w:pPr>
        <w:pStyle w:val="Gemernormlny"/>
        <w:numPr>
          <w:ilvl w:val="0"/>
          <w:numId w:val="25"/>
        </w:numPr>
        <w:ind w:left="426" w:hanging="426"/>
        <w:rPr>
          <w:sz w:val="18"/>
          <w:szCs w:val="18"/>
        </w:rPr>
      </w:pPr>
      <w:r w:rsidRPr="00627527">
        <w:rPr>
          <w:sz w:val="18"/>
          <w:szCs w:val="18"/>
        </w:rPr>
        <w:t>neposkytol som a neposkytnem akejkoľvek, čo i len potenciálne zainteresovanej osobe, priamo alebo nepriamo akúkoľvek finančnú alebo vecnú výhodu ako motiváciu alebo odmenu súvisiacu so zadaním tejto zákazky, </w:t>
      </w:r>
    </w:p>
    <w:p w14:paraId="5209776D" w14:textId="77777777" w:rsidR="00164A0D" w:rsidRPr="00627527" w:rsidRDefault="00164A0D" w:rsidP="00164A0D">
      <w:pPr>
        <w:pStyle w:val="Gemernormlny"/>
        <w:numPr>
          <w:ilvl w:val="0"/>
          <w:numId w:val="25"/>
        </w:numPr>
        <w:ind w:left="426" w:hanging="426"/>
        <w:rPr>
          <w:sz w:val="18"/>
          <w:szCs w:val="18"/>
        </w:rPr>
      </w:pPr>
      <w:r w:rsidRPr="00627527">
        <w:rPr>
          <w:sz w:val="18"/>
          <w:szCs w:val="18"/>
        </w:rPr>
        <w:t>budem bezodkladne informovať verejného obstarávateľa o akejkoľvek situácii, ktorá je považovaná za konflikt záujmov, alebo ktorá by mohla viesť ku konfliktu záujmov kedykoľvek v priebehu procesu verejného obstarávania, </w:t>
      </w:r>
    </w:p>
    <w:p w14:paraId="503777D9" w14:textId="4571A04D" w:rsidR="00164A0D" w:rsidRPr="00627527" w:rsidRDefault="00164A0D" w:rsidP="00164A0D">
      <w:pPr>
        <w:pStyle w:val="Gemernormlny"/>
        <w:numPr>
          <w:ilvl w:val="0"/>
          <w:numId w:val="25"/>
        </w:numPr>
        <w:ind w:left="426" w:hanging="426"/>
        <w:rPr>
          <w:sz w:val="18"/>
          <w:szCs w:val="18"/>
        </w:rPr>
      </w:pPr>
      <w:r w:rsidRPr="00627527">
        <w:rPr>
          <w:sz w:val="18"/>
          <w:szCs w:val="18"/>
        </w:rPr>
        <w:t xml:space="preserve">súhlasím s podmienkami verejného obstarávateľa na predmet zákazky </w:t>
      </w:r>
      <w:sdt>
        <w:sdtPr>
          <w:rPr>
            <w:sz w:val="18"/>
            <w:szCs w:val="18"/>
          </w:rPr>
          <w:alias w:val="Názov"/>
          <w:tag w:val=""/>
          <w:id w:val="2093270738"/>
          <w:placeholder>
            <w:docPart w:val="72C82DDDD02B43B08115966E7DE339F2"/>
          </w:placeholder>
          <w:dataBinding w:prefixMappings="xmlns:ns0='http://purl.org/dc/elements/1.1/' xmlns:ns1='http://schemas.openxmlformats.org/package/2006/metadata/core-properties' " w:xpath="/ns1:coreProperties[1]/ns0:title[1]" w:storeItemID="{6C3C8BC8-F283-45AE-878A-BAB7291924A1}"/>
          <w:text/>
        </w:sdtPr>
        <w:sdtEndPr/>
        <w:sdtContent>
          <w:r w:rsidR="006E6B4E">
            <w:rPr>
              <w:sz w:val="18"/>
              <w:szCs w:val="18"/>
            </w:rPr>
            <w:t>Rekonštrukcia miestnych komunikácií v obci Nižná Slaná – podpora dostupnosti služieb pre MRK</w:t>
          </w:r>
        </w:sdtContent>
      </w:sdt>
      <w:r w:rsidRPr="00627527">
        <w:rPr>
          <w:sz w:val="18"/>
          <w:szCs w:val="18"/>
        </w:rPr>
        <w:t>- všetky predložené doklady a dokumenty v ponuke sú pravdivé a úplné, </w:t>
      </w:r>
    </w:p>
    <w:p w14:paraId="7AFDA535" w14:textId="77777777" w:rsidR="00164A0D" w:rsidRPr="00627527" w:rsidRDefault="00164A0D" w:rsidP="00164A0D">
      <w:pPr>
        <w:pStyle w:val="Gemernormlny"/>
        <w:numPr>
          <w:ilvl w:val="0"/>
          <w:numId w:val="25"/>
        </w:numPr>
        <w:ind w:left="426" w:hanging="426"/>
        <w:rPr>
          <w:sz w:val="18"/>
          <w:szCs w:val="18"/>
        </w:rPr>
      </w:pPr>
      <w:r w:rsidRPr="00627527">
        <w:rPr>
          <w:sz w:val="18"/>
          <w:szCs w:val="18"/>
        </w:rPr>
        <w:t>poskytnem verejnému obstarávateľovi v postupe tohto verejného obstarávania presné, pravdivé a úplné informácie, </w:t>
      </w:r>
    </w:p>
    <w:p w14:paraId="6FB7D93D" w14:textId="77777777" w:rsidR="00164A0D" w:rsidRPr="00627527" w:rsidRDefault="00164A0D" w:rsidP="00164A0D">
      <w:pPr>
        <w:pStyle w:val="Gemernormlny"/>
        <w:numPr>
          <w:ilvl w:val="0"/>
          <w:numId w:val="25"/>
        </w:numPr>
        <w:ind w:left="426" w:hanging="426"/>
        <w:rPr>
          <w:sz w:val="18"/>
          <w:szCs w:val="18"/>
        </w:rPr>
      </w:pPr>
      <w:r w:rsidRPr="00627527">
        <w:rPr>
          <w:sz w:val="18"/>
          <w:szCs w:val="18"/>
        </w:rPr>
        <w:t>dávam písomný súhlas k tomu, že doklady a dokumenty, ktoré poskytujem v súvislosti s týmto verejným obstarávaním, môže verejný obstarávateľ spracovávať podľa zákona o ochrane osobných údajov. </w:t>
      </w:r>
    </w:p>
    <w:p w14:paraId="7B15E414" w14:textId="77777777" w:rsidR="00164A0D" w:rsidRDefault="00164A0D" w:rsidP="00164A0D">
      <w:pPr>
        <w:rPr>
          <w:rFonts w:ascii="Bahnschrift Light" w:hAnsi="Bahnschrift Light"/>
        </w:rPr>
      </w:pPr>
    </w:p>
    <w:p w14:paraId="11DBDB43" w14:textId="77777777" w:rsidR="00164A0D" w:rsidRDefault="00164A0D" w:rsidP="00164A0D">
      <w:pPr>
        <w:pStyle w:val="Gemernormlny"/>
      </w:pPr>
      <w:r>
        <w:t>V ................................... dňa ...................................</w:t>
      </w:r>
    </w:p>
    <w:tbl>
      <w:tblPr>
        <w:tblStyle w:val="Mriekatabuky"/>
        <w:tblW w:w="0" w:type="auto"/>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164A0D" w:rsidRPr="00A84219" w14:paraId="1DDD1BED" w14:textId="77777777" w:rsidTr="00DA1C4C">
        <w:tc>
          <w:tcPr>
            <w:tcW w:w="3685" w:type="dxa"/>
            <w:tcBorders>
              <w:bottom w:val="dotted" w:sz="4" w:space="0" w:color="auto"/>
            </w:tcBorders>
          </w:tcPr>
          <w:p w14:paraId="3A7766E4" w14:textId="77777777" w:rsidR="00164A0D" w:rsidRDefault="00164A0D" w:rsidP="00DA1C4C">
            <w:pPr>
              <w:pStyle w:val="Gemernormlny"/>
            </w:pPr>
          </w:p>
          <w:p w14:paraId="11B31298" w14:textId="77777777" w:rsidR="00164A0D" w:rsidRPr="00A84219" w:rsidRDefault="00164A0D" w:rsidP="00DA1C4C">
            <w:pPr>
              <w:pStyle w:val="Gemernormlny"/>
            </w:pPr>
          </w:p>
        </w:tc>
      </w:tr>
      <w:tr w:rsidR="00164A0D" w:rsidRPr="00A84219" w14:paraId="4C4881EF" w14:textId="77777777" w:rsidTr="00DA1C4C">
        <w:tc>
          <w:tcPr>
            <w:tcW w:w="3685" w:type="dxa"/>
            <w:tcBorders>
              <w:top w:val="dotted" w:sz="4" w:space="0" w:color="auto"/>
            </w:tcBorders>
          </w:tcPr>
          <w:p w14:paraId="46850A3F" w14:textId="77777777" w:rsidR="00164A0D" w:rsidRDefault="00164A0D" w:rsidP="00DA1C4C">
            <w:pPr>
              <w:pStyle w:val="Gemernormlny"/>
              <w:jc w:val="center"/>
            </w:pPr>
            <w:r w:rsidRPr="00A84219">
              <w:t>štatutárny zástupca</w:t>
            </w:r>
          </w:p>
          <w:p w14:paraId="78E6E0BC" w14:textId="77777777" w:rsidR="00164A0D" w:rsidRPr="00A84219" w:rsidRDefault="00164A0D" w:rsidP="00DA1C4C">
            <w:pPr>
              <w:pStyle w:val="Gemernormlny"/>
              <w:jc w:val="center"/>
            </w:pPr>
            <w:r w:rsidRPr="007223E9">
              <w:rPr>
                <w:sz w:val="18"/>
                <w:szCs w:val="18"/>
              </w:rPr>
              <w:t>(meno, podpis, pečiatka)</w:t>
            </w:r>
          </w:p>
        </w:tc>
      </w:tr>
    </w:tbl>
    <w:p w14:paraId="14AD8E8F" w14:textId="77777777" w:rsidR="00164A0D" w:rsidRPr="008F5291" w:rsidRDefault="00164A0D" w:rsidP="00164A0D">
      <w:pPr>
        <w:pStyle w:val="Gemernormlny"/>
      </w:pPr>
    </w:p>
    <w:p w14:paraId="6142CA88" w14:textId="77777777" w:rsidR="00164A0D" w:rsidRPr="00164A0D" w:rsidRDefault="00164A0D" w:rsidP="00164A0D">
      <w:pPr>
        <w:pStyle w:val="Gemernormlny"/>
      </w:pPr>
    </w:p>
    <w:sectPr w:rsidR="00164A0D" w:rsidRPr="00164A0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8EB9B" w14:textId="77777777" w:rsidR="00931C92" w:rsidRDefault="00931C92" w:rsidP="000F4D80">
      <w:pPr>
        <w:spacing w:after="0" w:line="240" w:lineRule="auto"/>
      </w:pPr>
      <w:r>
        <w:separator/>
      </w:r>
    </w:p>
  </w:endnote>
  <w:endnote w:type="continuationSeparator" w:id="0">
    <w:p w14:paraId="19498488" w14:textId="77777777" w:rsidR="00931C92" w:rsidRDefault="00931C92" w:rsidP="000F4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Muni Bold">
    <w:panose1 w:val="00000000000000000000"/>
    <w:charset w:val="00"/>
    <w:family w:val="modern"/>
    <w:notTrueType/>
    <w:pitch w:val="variable"/>
    <w:sig w:usb0="00000007" w:usb1="00000001" w:usb2="00000000" w:usb3="00000000" w:csb0="00000093" w:csb1="00000000"/>
  </w:font>
  <w:font w:name="Muni">
    <w:panose1 w:val="00000000000000000000"/>
    <w:charset w:val="00"/>
    <w:family w:val="modern"/>
    <w:notTrueType/>
    <w:pitch w:val="variable"/>
    <w:sig w:usb0="00000007" w:usb1="00000001" w:usb2="00000000" w:usb3="00000000" w:csb0="00000093" w:csb1="00000000"/>
  </w:font>
  <w:font w:name="Muni Light">
    <w:panose1 w:val="00000000000000000000"/>
    <w:charset w:val="00"/>
    <w:family w:val="modern"/>
    <w:notTrueType/>
    <w:pitch w:val="variable"/>
    <w:sig w:usb0="00000007" w:usb1="00000001" w:usb2="00000000" w:usb3="00000000" w:csb0="00000093" w:csb1="00000000"/>
  </w:font>
  <w:font w:name="Arial">
    <w:panose1 w:val="020B0604020202020204"/>
    <w:charset w:val="EE"/>
    <w:family w:val="swiss"/>
    <w:pitch w:val="variable"/>
    <w:sig w:usb0="E0002EFF" w:usb1="C000785B" w:usb2="00000009" w:usb3="00000000" w:csb0="000001FF" w:csb1="00000000"/>
  </w:font>
  <w:font w:name="Bahnschrift SemiLight">
    <w:panose1 w:val="020B0502040204020203"/>
    <w:charset w:val="EE"/>
    <w:family w:val="swiss"/>
    <w:pitch w:val="variable"/>
    <w:sig w:usb0="A00002C7" w:usb1="00000002" w:usb2="00000000" w:usb3="00000000" w:csb0="0000019F" w:csb1="00000000"/>
  </w:font>
  <w:font w:name="Bahnschrift Light">
    <w:panose1 w:val="020B0502040204020203"/>
    <w:charset w:val="EE"/>
    <w:family w:val="swiss"/>
    <w:pitch w:val="variable"/>
    <w:sig w:usb0="A00002C7" w:usb1="00000002"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2268"/>
      <w:gridCol w:w="2268"/>
      <w:gridCol w:w="2268"/>
      <w:gridCol w:w="2127"/>
    </w:tblGrid>
    <w:tr w:rsidR="00B54012" w:rsidRPr="00491774" w14:paraId="72309008" w14:textId="77777777" w:rsidTr="00DA1C4C">
      <w:trPr>
        <w:trHeight w:val="340"/>
        <w:jc w:val="center"/>
      </w:trPr>
      <w:tc>
        <w:tcPr>
          <w:tcW w:w="2268" w:type="dxa"/>
          <w:tcBorders>
            <w:top w:val="single" w:sz="4" w:space="0" w:color="A5A5A5" w:themeColor="accent3"/>
          </w:tcBorders>
        </w:tcPr>
        <w:p w14:paraId="31161C9F" w14:textId="77777777" w:rsidR="00B54012" w:rsidRPr="00B45AB5" w:rsidRDefault="00B54012" w:rsidP="00B54012">
          <w:pPr>
            <w:pStyle w:val="GemerPodnadpis"/>
            <w:tabs>
              <w:tab w:val="left" w:pos="260"/>
            </w:tabs>
            <w:jc w:val="left"/>
            <w:rPr>
              <w:rFonts w:cs="Arial"/>
              <w:color w:val="4D4D4D"/>
              <w:sz w:val="14"/>
              <w:szCs w:val="14"/>
            </w:rPr>
          </w:pPr>
          <w:r w:rsidRPr="00B45AB5">
            <w:rPr>
              <mc:AlternateContent>
                <mc:Choice Requires="w16se">
                  <w:rFonts w:cs="Arial"/>
                </mc:Choice>
                <mc:Fallback>
                  <w:rFonts w:ascii="Segoe UI Emoji" w:eastAsia="Segoe UI Emoji" w:hAnsi="Segoe UI Emoji" w:cs="Segoe UI Emoji"/>
                </mc:Fallback>
              </mc:AlternateContent>
              <w:color w:val="4D4D4D"/>
              <w:sz w:val="14"/>
              <w:szCs w:val="14"/>
            </w:rPr>
            <mc:AlternateContent>
              <mc:Choice Requires="w16se">
                <w16se:symEx w16se:font="Segoe UI Emoji" w16se:char="1F3E0"/>
              </mc:Choice>
              <mc:Fallback>
                <w:t>🏠</w:t>
              </mc:Fallback>
            </mc:AlternateContent>
          </w:r>
          <w:r w:rsidRPr="00B45AB5">
            <w:rPr>
              <w:rFonts w:cs="Arial"/>
              <w:color w:val="4D4D4D"/>
              <w:sz w:val="14"/>
              <w:szCs w:val="14"/>
            </w:rPr>
            <w:tab/>
          </w:r>
          <w:r w:rsidRPr="00B45AB5">
            <w:rPr>
              <w:rFonts w:cs="Arial"/>
              <w:color w:val="4D4D4D"/>
              <w:sz w:val="14"/>
              <w:szCs w:val="14"/>
            </w:rPr>
            <w:t>Obec Nižná Slaná</w:t>
          </w:r>
        </w:p>
        <w:p w14:paraId="3854C54C" w14:textId="77777777" w:rsidR="00B54012" w:rsidRPr="00B45AB5" w:rsidRDefault="00B54012" w:rsidP="00B54012">
          <w:pPr>
            <w:pStyle w:val="GemerPodnadpis"/>
            <w:tabs>
              <w:tab w:val="left" w:pos="264"/>
            </w:tabs>
            <w:jc w:val="left"/>
            <w:rPr>
              <w:rFonts w:cs="Arial"/>
              <w:color w:val="4D4D4D"/>
              <w:sz w:val="14"/>
              <w:szCs w:val="14"/>
            </w:rPr>
          </w:pPr>
          <w:r w:rsidRPr="00B45AB5">
            <w:rPr>
              <w:rFonts w:cs="Arial"/>
              <w:color w:val="4D4D4D"/>
              <w:sz w:val="14"/>
              <w:szCs w:val="14"/>
            </w:rPr>
            <w:tab/>
            <w:t>IČO 00328596</w:t>
          </w:r>
        </w:p>
        <w:p w14:paraId="2721BDAB" w14:textId="77777777" w:rsidR="00B54012" w:rsidRPr="00B45AB5" w:rsidRDefault="00B54012" w:rsidP="00B54012">
          <w:pPr>
            <w:pStyle w:val="GemerPodnadpis"/>
            <w:tabs>
              <w:tab w:val="left" w:pos="264"/>
            </w:tabs>
            <w:jc w:val="left"/>
            <w:rPr>
              <w:rFonts w:cs="Arial"/>
              <w:color w:val="4D4D4D"/>
              <w:sz w:val="14"/>
              <w:szCs w:val="14"/>
            </w:rPr>
          </w:pPr>
          <w:r w:rsidRPr="00B45AB5">
            <w:rPr>
              <w:rFonts w:cs="Arial"/>
              <w:color w:val="4D4D4D"/>
              <w:sz w:val="14"/>
              <w:szCs w:val="14"/>
            </w:rPr>
            <w:tab/>
            <w:t>DIČ 2020961492</w:t>
          </w:r>
        </w:p>
      </w:tc>
      <w:tc>
        <w:tcPr>
          <w:tcW w:w="2268" w:type="dxa"/>
          <w:tcBorders>
            <w:top w:val="single" w:sz="4" w:space="0" w:color="A5A5A5" w:themeColor="accent3"/>
          </w:tcBorders>
        </w:tcPr>
        <w:p w14:paraId="5476006B" w14:textId="77777777" w:rsidR="00B54012" w:rsidRPr="00B45AB5" w:rsidRDefault="00B54012" w:rsidP="00B54012">
          <w:pPr>
            <w:pStyle w:val="GemerPodnadpis"/>
            <w:tabs>
              <w:tab w:val="left" w:pos="228"/>
            </w:tabs>
            <w:jc w:val="left"/>
            <w:rPr>
              <w:rFonts w:cs="Arial"/>
              <w:color w:val="4D4D4D"/>
              <w:sz w:val="14"/>
              <w:szCs w:val="14"/>
            </w:rPr>
          </w:pPr>
          <w:r w:rsidRPr="00B45AB5">
            <w:rPr>
              <w:rFonts w:ascii="Segoe UI Emoji" w:hAnsi="Segoe UI Emoji" w:cs="Segoe UI Emoji"/>
              <w:color w:val="4D4D4D"/>
              <w:sz w:val="14"/>
              <w:szCs w:val="14"/>
            </w:rPr>
            <w:t>👤</w:t>
          </w:r>
          <w:r w:rsidRPr="00B45AB5">
            <w:rPr>
              <w:rFonts w:cs="Arial"/>
              <w:color w:val="4D4D4D"/>
              <w:sz w:val="14"/>
              <w:szCs w:val="14"/>
            </w:rPr>
            <w:tab/>
            <w:t>Mgr. Tomáš Ladňák</w:t>
          </w:r>
        </w:p>
        <w:p w14:paraId="4DFAE4A8" w14:textId="77777777" w:rsidR="00B54012" w:rsidRPr="00B45AB5" w:rsidRDefault="00B54012" w:rsidP="00B54012">
          <w:pPr>
            <w:pStyle w:val="GemerPodnadpis"/>
            <w:tabs>
              <w:tab w:val="left" w:pos="228"/>
              <w:tab w:val="left" w:pos="260"/>
            </w:tabs>
            <w:jc w:val="left"/>
            <w:rPr>
              <w:rFonts w:cs="Arial"/>
              <w:color w:val="4D4D4D"/>
              <w:sz w:val="14"/>
              <w:szCs w:val="14"/>
            </w:rPr>
          </w:pPr>
          <w:r w:rsidRPr="00B45AB5">
            <w:rPr>
              <w:rFonts w:cs="Arial"/>
              <w:color w:val="4D4D4D"/>
              <w:sz w:val="14"/>
              <w:szCs w:val="14"/>
            </w:rPr>
            <w:tab/>
            <w:t>projektový referent</w:t>
          </w:r>
        </w:p>
        <w:p w14:paraId="2D22EE6E" w14:textId="77777777" w:rsidR="00B54012" w:rsidRPr="00B45AB5" w:rsidRDefault="00B54012" w:rsidP="00B54012">
          <w:pPr>
            <w:pStyle w:val="Gemernormlny"/>
            <w:rPr>
              <w:rFonts w:ascii="Arial" w:hAnsi="Arial" w:cs="Arial"/>
              <w:color w:val="4D4D4D"/>
              <w:sz w:val="14"/>
              <w:szCs w:val="14"/>
            </w:rPr>
          </w:pPr>
        </w:p>
      </w:tc>
      <w:tc>
        <w:tcPr>
          <w:tcW w:w="2268" w:type="dxa"/>
          <w:tcBorders>
            <w:top w:val="single" w:sz="4" w:space="0" w:color="A5A5A5" w:themeColor="accent3"/>
          </w:tcBorders>
        </w:tcPr>
        <w:p w14:paraId="3021ACEE" w14:textId="77777777" w:rsidR="00B54012" w:rsidRPr="00B45AB5" w:rsidRDefault="00B54012" w:rsidP="00B54012">
          <w:pPr>
            <w:pStyle w:val="GemerPodnadpis"/>
            <w:tabs>
              <w:tab w:val="left" w:pos="228"/>
            </w:tabs>
            <w:jc w:val="left"/>
            <w:rPr>
              <w:rFonts w:cs="Arial"/>
              <w:color w:val="4D4D4D"/>
              <w:sz w:val="14"/>
              <w:szCs w:val="14"/>
            </w:rPr>
          </w:pPr>
          <w:r w:rsidRPr="00B45AB5">
            <w:rPr>
              <w:rFonts w:ascii="Segoe UI Emoji" w:hAnsi="Segoe UI Emoji" w:cs="Segoe UI Emoji"/>
              <w:color w:val="4D4D4D"/>
              <w:sz w:val="14"/>
              <w:szCs w:val="14"/>
            </w:rPr>
            <w:t>📞</w:t>
          </w:r>
          <w:r w:rsidRPr="00B45AB5">
            <w:rPr>
              <w:rFonts w:cs="Arial"/>
              <w:color w:val="4D4D4D"/>
              <w:sz w:val="14"/>
              <w:szCs w:val="14"/>
            </w:rPr>
            <w:tab/>
            <w:t>+421 918 209 468</w:t>
          </w:r>
        </w:p>
        <w:p w14:paraId="16F3FE6E" w14:textId="77777777" w:rsidR="00B54012" w:rsidRPr="00B45AB5" w:rsidRDefault="00B54012" w:rsidP="00B54012">
          <w:pPr>
            <w:pStyle w:val="GemerPodnadpis"/>
            <w:tabs>
              <w:tab w:val="left" w:pos="228"/>
            </w:tabs>
            <w:jc w:val="left"/>
            <w:rPr>
              <w:rFonts w:cs="Arial"/>
              <w:color w:val="4D4D4D"/>
              <w:sz w:val="14"/>
              <w:szCs w:val="14"/>
            </w:rPr>
          </w:pPr>
          <w:r w:rsidRPr="00B45AB5">
            <w:rPr>
              <w:rFonts w:ascii="Segoe UI Emoji" w:hAnsi="Segoe UI Emoji" w:cs="Segoe UI Emoji"/>
              <w:color w:val="4D4D4D"/>
              <w:sz w:val="14"/>
              <w:szCs w:val="14"/>
            </w:rPr>
            <w:t>☎</w:t>
          </w:r>
          <w:r w:rsidRPr="00B45AB5">
            <w:rPr>
              <w:rFonts w:cs="Arial"/>
              <w:color w:val="4D4D4D"/>
              <w:sz w:val="14"/>
              <w:szCs w:val="14"/>
            </w:rPr>
            <w:tab/>
            <w:t>+421 58 788 31 21</w:t>
          </w:r>
        </w:p>
      </w:tc>
      <w:tc>
        <w:tcPr>
          <w:tcW w:w="2127" w:type="dxa"/>
          <w:tcBorders>
            <w:top w:val="single" w:sz="4" w:space="0" w:color="A5A5A5" w:themeColor="accent3"/>
          </w:tcBorders>
        </w:tcPr>
        <w:p w14:paraId="29747EE1" w14:textId="77777777" w:rsidR="00B54012" w:rsidRPr="00B45AB5" w:rsidRDefault="00B54012" w:rsidP="00B54012">
          <w:pPr>
            <w:pStyle w:val="GemerPodnadpis"/>
            <w:tabs>
              <w:tab w:val="left" w:pos="228"/>
            </w:tabs>
            <w:jc w:val="left"/>
            <w:rPr>
              <w:rFonts w:cs="Arial"/>
              <w:color w:val="4D4D4D"/>
              <w:sz w:val="14"/>
              <w:szCs w:val="14"/>
            </w:rPr>
          </w:pPr>
          <w:r w:rsidRPr="00B45AB5">
            <w:rPr>
              <w:rFonts w:ascii="Segoe UI Emoji" w:hAnsi="Segoe UI Emoji" w:cs="Segoe UI Emoji"/>
              <w:color w:val="4D4D4D"/>
              <w:sz w:val="14"/>
              <w:szCs w:val="14"/>
            </w:rPr>
            <w:t>🌐</w:t>
          </w:r>
          <w:r w:rsidRPr="00B45AB5">
            <w:rPr>
              <w:rFonts w:cs="Arial"/>
              <w:color w:val="4D4D4D"/>
              <w:sz w:val="14"/>
              <w:szCs w:val="14"/>
            </w:rPr>
            <w:tab/>
            <w:t>www.niznaslana.sk</w:t>
          </w:r>
        </w:p>
        <w:p w14:paraId="75344B10" w14:textId="77777777" w:rsidR="00B54012" w:rsidRPr="00B45AB5" w:rsidRDefault="00B54012" w:rsidP="00B54012">
          <w:pPr>
            <w:pStyle w:val="Gemertext"/>
            <w:tabs>
              <w:tab w:val="left" w:pos="240"/>
            </w:tabs>
            <w:ind w:firstLine="0"/>
            <w:rPr>
              <w:rFonts w:ascii="Arial" w:hAnsi="Arial" w:cs="Arial"/>
              <w:color w:val="4D4D4D"/>
              <w:sz w:val="14"/>
              <w:szCs w:val="14"/>
            </w:rPr>
          </w:pPr>
          <w:r w:rsidRPr="00B45AB5">
            <w:rPr>
              <mc:AlternateContent>
                <mc:Choice Requires="w16se">
                  <w:rFonts w:ascii="Arial" w:hAnsi="Arial" w:cs="Arial"/>
                </mc:Choice>
                <mc:Fallback>
                  <w:rFonts w:ascii="Segoe UI Emoji" w:eastAsia="Segoe UI Emoji" w:hAnsi="Segoe UI Emoji" w:cs="Segoe UI Emoji"/>
                </mc:Fallback>
              </mc:AlternateContent>
              <w:color w:val="4D4D4D"/>
              <w:sz w:val="14"/>
              <w:szCs w:val="14"/>
            </w:rPr>
            <mc:AlternateContent>
              <mc:Choice Requires="w16se">
                <w16se:symEx w16se:font="Segoe UI Emoji" w16se:char="1F4E7"/>
              </mc:Choice>
              <mc:Fallback>
                <w:t>📧</w:t>
              </mc:Fallback>
            </mc:AlternateContent>
          </w:r>
          <w:r w:rsidRPr="00B45AB5">
            <w:rPr>
              <w:rFonts w:ascii="Arial" w:hAnsi="Arial" w:cs="Arial"/>
              <w:color w:val="4D4D4D"/>
              <w:sz w:val="14"/>
              <w:szCs w:val="14"/>
            </w:rPr>
            <w:tab/>
            <w:t>obec@niznaslana.sk</w:t>
          </w:r>
        </w:p>
      </w:tc>
    </w:tr>
  </w:tbl>
  <w:p w14:paraId="4C128069" w14:textId="77777777" w:rsidR="00B54012" w:rsidRPr="00FE7DC3" w:rsidRDefault="00B54012" w:rsidP="00B54012">
    <w:pPr>
      <w:pStyle w:val="Gemertext"/>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46F89" w14:textId="77777777" w:rsidR="00931C92" w:rsidRDefault="00931C92" w:rsidP="000F4D80">
      <w:pPr>
        <w:spacing w:after="0" w:line="240" w:lineRule="auto"/>
      </w:pPr>
      <w:r>
        <w:separator/>
      </w:r>
    </w:p>
  </w:footnote>
  <w:footnote w:type="continuationSeparator" w:id="0">
    <w:p w14:paraId="475D3C38" w14:textId="77777777" w:rsidR="00931C92" w:rsidRDefault="00931C92" w:rsidP="000F4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88788" w14:textId="77777777" w:rsidR="00E1138E" w:rsidRPr="00FF5DCD" w:rsidRDefault="00E1138E" w:rsidP="00424283">
    <w:pPr>
      <w:pStyle w:val="GemerPodnadpis"/>
      <w:spacing w:before="240"/>
      <w:ind w:left="1276"/>
      <w:rPr>
        <w:color w:val="404040" w:themeColor="text1" w:themeTint="BF"/>
        <w:spacing w:val="20"/>
      </w:rPr>
    </w:pPr>
    <w:r w:rsidRPr="00775CA1">
      <w:rPr>
        <w:rStyle w:val="Gemer1Char"/>
        <w:noProof/>
        <w:color w:val="404040" w:themeColor="text1" w:themeTint="BF"/>
        <w:spacing w:val="60"/>
        <w:sz w:val="36"/>
        <w:szCs w:val="28"/>
      </w:rPr>
      <w:drawing>
        <wp:anchor distT="0" distB="0" distL="114300" distR="114300" simplePos="0" relativeHeight="251660288" behindDoc="0" locked="0" layoutInCell="1" allowOverlap="1" wp14:anchorId="71413655" wp14:editId="6DCE4559">
          <wp:simplePos x="0" y="0"/>
          <wp:positionH relativeFrom="margin">
            <wp:posOffset>695325</wp:posOffset>
          </wp:positionH>
          <wp:positionV relativeFrom="paragraph">
            <wp:posOffset>115570</wp:posOffset>
          </wp:positionV>
          <wp:extent cx="600075" cy="600075"/>
          <wp:effectExtent l="0" t="0" r="9525" b="9525"/>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5CA1">
      <w:rPr>
        <w:rStyle w:val="Gemer1Char"/>
        <w:color w:val="404040" w:themeColor="text1" w:themeTint="BF"/>
        <w:spacing w:val="60"/>
        <w:sz w:val="44"/>
        <w:szCs w:val="36"/>
      </w:rPr>
      <w:t>OBEC NIŽNÁ SLANÁ</w:t>
    </w:r>
    <w:r w:rsidRPr="00D73BBC">
      <w:rPr>
        <w:rStyle w:val="Gemer1Char"/>
        <w:color w:val="404040" w:themeColor="text1" w:themeTint="BF"/>
        <w:spacing w:val="40"/>
      </w:rPr>
      <w:br/>
    </w:r>
    <w:r w:rsidRPr="00FF5DCD">
      <w:rPr>
        <w:color w:val="404040" w:themeColor="text1" w:themeTint="BF"/>
        <w:spacing w:val="20"/>
      </w:rPr>
      <w:t>Námestie SNP 54/5, 049 23 Nižná Slaná</w:t>
    </w:r>
  </w:p>
  <w:p w14:paraId="32D45B9A" w14:textId="77777777" w:rsidR="00E1138E" w:rsidRDefault="00026271" w:rsidP="00424283">
    <w:pPr>
      <w:pStyle w:val="Gemernormlny"/>
      <w:rPr>
        <w:color w:val="404040" w:themeColor="text1" w:themeTint="BF"/>
      </w:rPr>
    </w:pPr>
    <w:r>
      <w:rPr>
        <w:color w:val="404040" w:themeColor="text1" w:themeTint="BF"/>
      </w:rPr>
      <w:pict w14:anchorId="1D476BE2">
        <v:rect id="_x0000_i1040" style="width:453.6pt;height:.5pt" o:hralign="center" o:hrstd="t" o:hrnoshade="t" o:hr="t" fillcolor="#5a5a5a [2109]" stroked="f"/>
      </w:pict>
    </w:r>
  </w:p>
  <w:p w14:paraId="17CAEBB4" w14:textId="77777777" w:rsidR="00E1138E" w:rsidRPr="0004250B" w:rsidRDefault="00E1138E" w:rsidP="0004250B">
    <w:pPr>
      <w:pStyle w:val="Gemernormlny"/>
      <w:rPr>
        <w:color w:val="404040" w:themeColor="text1" w:themeTint="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616B"/>
    <w:multiLevelType w:val="multilevel"/>
    <w:tmpl w:val="9E2811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C83ADA"/>
    <w:multiLevelType w:val="hybridMultilevel"/>
    <w:tmpl w:val="4D8ED862"/>
    <w:lvl w:ilvl="0" w:tplc="FFFFFFFF">
      <w:start w:val="1"/>
      <w:numFmt w:val="decimal"/>
      <w:lvlText w:val="%1."/>
      <w:lvlJc w:val="left"/>
      <w:pPr>
        <w:ind w:left="1429" w:hanging="360"/>
      </w:p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0B880316"/>
    <w:multiLevelType w:val="hybridMultilevel"/>
    <w:tmpl w:val="5502ADA0"/>
    <w:lvl w:ilvl="0" w:tplc="041B0013">
      <w:start w:val="1"/>
      <w:numFmt w:val="upperRoman"/>
      <w:lvlText w:val="%1."/>
      <w:lvlJc w:val="right"/>
    </w:lvl>
    <w:lvl w:ilvl="1" w:tplc="041B0019">
      <w:start w:val="1"/>
      <w:numFmt w:val="lowerLetter"/>
      <w:lvlText w:val="%2."/>
      <w:lvlJc w:val="left"/>
      <w:pPr>
        <w:ind w:left="1440" w:hanging="360"/>
      </w:pPr>
    </w:lvl>
    <w:lvl w:ilvl="2" w:tplc="FCEEF8EE">
      <w:start w:val="1"/>
      <w:numFmt w:val="lowerLetter"/>
      <w:lvlText w:val="%3)"/>
      <w:lvlJc w:val="left"/>
      <w:pPr>
        <w:ind w:left="2340" w:hanging="360"/>
      </w:pPr>
      <w:rPr>
        <w:rFonts w:hint="default"/>
      </w:rPr>
    </w:lvl>
    <w:lvl w:ilvl="3" w:tplc="80B62646">
      <w:numFmt w:val="bullet"/>
      <w:lvlText w:val="-"/>
      <w:lvlJc w:val="left"/>
      <w:pPr>
        <w:ind w:left="2880" w:hanging="360"/>
      </w:pPr>
      <w:rPr>
        <w:rFonts w:ascii="Times New Roman" w:eastAsiaTheme="minorHAnsi" w:hAnsi="Times New Roman" w:cs="Times New Roman"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8C1922"/>
    <w:multiLevelType w:val="hybridMultilevel"/>
    <w:tmpl w:val="EA2AE3E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 w15:restartNumberingAfterBreak="0">
    <w:nsid w:val="1AA56478"/>
    <w:multiLevelType w:val="hybridMultilevel"/>
    <w:tmpl w:val="81089822"/>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CCC01EE"/>
    <w:multiLevelType w:val="multilevel"/>
    <w:tmpl w:val="BD141860"/>
    <w:styleLink w:val="Verejnobstarvanie"/>
    <w:lvl w:ilvl="0">
      <w:start w:val="1"/>
      <w:numFmt w:val="upperRoman"/>
      <w:lvlText w:val="%1."/>
      <w:lvlJc w:val="righ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69510E"/>
    <w:multiLevelType w:val="hybridMultilevel"/>
    <w:tmpl w:val="873C9C6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7" w15:restartNumberingAfterBreak="0">
    <w:nsid w:val="24406129"/>
    <w:multiLevelType w:val="hybridMultilevel"/>
    <w:tmpl w:val="7D62A204"/>
    <w:lvl w:ilvl="0" w:tplc="FFFFFFF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 w15:restartNumberingAfterBreak="0">
    <w:nsid w:val="245502C6"/>
    <w:multiLevelType w:val="multilevel"/>
    <w:tmpl w:val="9E2811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26E67B2"/>
    <w:multiLevelType w:val="hybridMultilevel"/>
    <w:tmpl w:val="BF9661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2CF7B2F"/>
    <w:multiLevelType w:val="hybridMultilevel"/>
    <w:tmpl w:val="1C5A0E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7F73A25"/>
    <w:multiLevelType w:val="hybridMultilevel"/>
    <w:tmpl w:val="EBF6DCAC"/>
    <w:lvl w:ilvl="0" w:tplc="041B0013">
      <w:start w:val="1"/>
      <w:numFmt w:val="upperRoman"/>
      <w:pStyle w:val="Gemer1"/>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90077ED"/>
    <w:multiLevelType w:val="hybridMultilevel"/>
    <w:tmpl w:val="199A987C"/>
    <w:lvl w:ilvl="0" w:tplc="677EAE5E">
      <w:start w:val="1"/>
      <w:numFmt w:val="bullet"/>
      <w:lvlText w:val="-"/>
      <w:lvlJc w:val="left"/>
      <w:pPr>
        <w:ind w:left="720" w:hanging="360"/>
      </w:pPr>
      <w:rPr>
        <w:rFonts w:ascii="Courier New" w:hAnsi="Courier New" w:hint="default"/>
      </w:rPr>
    </w:lvl>
    <w:lvl w:ilvl="1" w:tplc="677EAE5E">
      <w:start w:val="1"/>
      <w:numFmt w:val="bullet"/>
      <w:lvlText w:val="-"/>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9A663C0"/>
    <w:multiLevelType w:val="multilevel"/>
    <w:tmpl w:val="FF04FC7A"/>
    <w:lvl w:ilvl="0">
      <w:start w:val="1"/>
      <w:numFmt w:val="decimal"/>
      <w:lvlText w:val="%1."/>
      <w:lvlJc w:val="left"/>
      <w:pPr>
        <w:tabs>
          <w:tab w:val="num" w:pos="432"/>
        </w:tabs>
        <w:ind w:left="432" w:hanging="432"/>
      </w:pPr>
      <w:rPr>
        <w:rFonts w:hint="default"/>
        <w:color w:val="000000"/>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B9B7107"/>
    <w:multiLevelType w:val="hybridMultilevel"/>
    <w:tmpl w:val="00B8E45E"/>
    <w:lvl w:ilvl="0" w:tplc="FFFFFFFF">
      <w:start w:val="1"/>
      <w:numFmt w:val="upperRoman"/>
      <w:lvlText w:val="%1."/>
      <w:lvlJc w:val="right"/>
    </w:lvl>
    <w:lvl w:ilvl="1" w:tplc="041B0001">
      <w:start w:val="1"/>
      <w:numFmt w:val="bullet"/>
      <w:lvlText w:val=""/>
      <w:lvlJc w:val="left"/>
      <w:pPr>
        <w:ind w:left="1429" w:hanging="360"/>
      </w:pPr>
      <w:rPr>
        <w:rFonts w:ascii="Symbol" w:hAnsi="Symbol" w:hint="default"/>
      </w:rPr>
    </w:lvl>
    <w:lvl w:ilvl="2" w:tplc="FFFFFFFF">
      <w:start w:val="1"/>
      <w:numFmt w:val="lowerLetter"/>
      <w:lvlText w:val="%3)"/>
      <w:lvlJc w:val="left"/>
      <w:pPr>
        <w:ind w:left="2340" w:hanging="360"/>
      </w:pPr>
      <w:rPr>
        <w:rFonts w:hint="default"/>
      </w:rPr>
    </w:lvl>
    <w:lvl w:ilvl="3" w:tplc="FFFFFFFF">
      <w:numFmt w:val="bullet"/>
      <w:lvlText w:val="-"/>
      <w:lvlJc w:val="left"/>
      <w:pPr>
        <w:ind w:left="2880" w:hanging="360"/>
      </w:pPr>
      <w:rPr>
        <w:rFonts w:ascii="Times New Roman" w:eastAsiaTheme="minorHAnsi"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13561D"/>
    <w:multiLevelType w:val="hybridMultilevel"/>
    <w:tmpl w:val="D262920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6" w15:restartNumberingAfterBreak="0">
    <w:nsid w:val="43F72BED"/>
    <w:multiLevelType w:val="multilevel"/>
    <w:tmpl w:val="9E2811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4EF54BB"/>
    <w:multiLevelType w:val="hybridMultilevel"/>
    <w:tmpl w:val="BD32AF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5370652"/>
    <w:multiLevelType w:val="hybridMultilevel"/>
    <w:tmpl w:val="4D8ED862"/>
    <w:lvl w:ilvl="0" w:tplc="FFFFFFFF">
      <w:start w:val="1"/>
      <w:numFmt w:val="decimal"/>
      <w:lvlText w:val="%1."/>
      <w:lvlJc w:val="left"/>
      <w:pPr>
        <w:ind w:left="1429" w:hanging="360"/>
      </w:p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15:restartNumberingAfterBreak="0">
    <w:nsid w:val="4660121F"/>
    <w:multiLevelType w:val="hybridMultilevel"/>
    <w:tmpl w:val="D6065F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B95BDE"/>
    <w:multiLevelType w:val="hybridMultilevel"/>
    <w:tmpl w:val="3D6A7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9712FCE"/>
    <w:multiLevelType w:val="hybridMultilevel"/>
    <w:tmpl w:val="BDD07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C6E6E93"/>
    <w:multiLevelType w:val="hybridMultilevel"/>
    <w:tmpl w:val="9BDA7B82"/>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DFE5646"/>
    <w:multiLevelType w:val="hybridMultilevel"/>
    <w:tmpl w:val="57C6D088"/>
    <w:lvl w:ilvl="0" w:tplc="06F40698">
      <w:numFmt w:val="bullet"/>
      <w:lvlText w:val="-"/>
      <w:lvlJc w:val="left"/>
      <w:pPr>
        <w:ind w:left="720" w:hanging="360"/>
      </w:pPr>
      <w:rPr>
        <w:rFonts w:ascii="Bahnschrift" w:eastAsiaTheme="minorEastAsia" w:hAnsi="Bahnschrift" w:cstheme="maj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FA40025"/>
    <w:multiLevelType w:val="hybridMultilevel"/>
    <w:tmpl w:val="615CA09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0546367"/>
    <w:multiLevelType w:val="hybridMultilevel"/>
    <w:tmpl w:val="676ABF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2E43EC3"/>
    <w:multiLevelType w:val="hybridMultilevel"/>
    <w:tmpl w:val="107CD5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5DE5D70"/>
    <w:multiLevelType w:val="hybridMultilevel"/>
    <w:tmpl w:val="CC045FA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8" w15:restartNumberingAfterBreak="0">
    <w:nsid w:val="560834C8"/>
    <w:multiLevelType w:val="hybridMultilevel"/>
    <w:tmpl w:val="2D603C28"/>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9" w15:restartNumberingAfterBreak="0">
    <w:nsid w:val="56C21028"/>
    <w:multiLevelType w:val="multilevel"/>
    <w:tmpl w:val="741AAB3C"/>
    <w:numStyleLink w:val="tl2"/>
  </w:abstractNum>
  <w:abstractNum w:abstractNumId="30" w15:restartNumberingAfterBreak="0">
    <w:nsid w:val="58422F46"/>
    <w:multiLevelType w:val="hybridMultilevel"/>
    <w:tmpl w:val="79D0A140"/>
    <w:lvl w:ilvl="0" w:tplc="FFFFFFFF">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456389"/>
    <w:multiLevelType w:val="hybridMultilevel"/>
    <w:tmpl w:val="A692B4A6"/>
    <w:lvl w:ilvl="0" w:tplc="041B0017">
      <w:start w:val="1"/>
      <w:numFmt w:val="lowerLetter"/>
      <w:lvlText w:val="%1)"/>
      <w:lvlJc w:val="left"/>
      <w:pPr>
        <w:ind w:left="780" w:hanging="360"/>
      </w:p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32" w15:restartNumberingAfterBreak="0">
    <w:nsid w:val="5FCD0E39"/>
    <w:multiLevelType w:val="hybridMultilevel"/>
    <w:tmpl w:val="96F49FE8"/>
    <w:lvl w:ilvl="0" w:tplc="041B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0142D7F"/>
    <w:multiLevelType w:val="hybridMultilevel"/>
    <w:tmpl w:val="6FE080CE"/>
    <w:lvl w:ilvl="0" w:tplc="C03081E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6505A14"/>
    <w:multiLevelType w:val="hybridMultilevel"/>
    <w:tmpl w:val="F452848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9372ED7"/>
    <w:multiLevelType w:val="hybridMultilevel"/>
    <w:tmpl w:val="4D8ED86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AE76D48"/>
    <w:multiLevelType w:val="multilevel"/>
    <w:tmpl w:val="741AAB3C"/>
    <w:styleLink w:val="tl2"/>
    <w:lvl w:ilvl="0">
      <w:start w:val="1"/>
      <w:numFmt w:val="upperRoman"/>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BBC6243"/>
    <w:multiLevelType w:val="hybridMultilevel"/>
    <w:tmpl w:val="74ECE9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5D0C77"/>
    <w:multiLevelType w:val="multilevel"/>
    <w:tmpl w:val="BB14717C"/>
    <w:lvl w:ilvl="0">
      <w:start w:val="1"/>
      <w:numFmt w:val="upp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F6120E9"/>
    <w:multiLevelType w:val="hybridMultilevel"/>
    <w:tmpl w:val="88AA81B8"/>
    <w:lvl w:ilvl="0" w:tplc="FFFFFFF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0" w15:restartNumberingAfterBreak="0">
    <w:nsid w:val="74D90C8E"/>
    <w:multiLevelType w:val="hybridMultilevel"/>
    <w:tmpl w:val="A80A260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4F65D38"/>
    <w:multiLevelType w:val="hybridMultilevel"/>
    <w:tmpl w:val="DA78E3C0"/>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2" w15:restartNumberingAfterBreak="0">
    <w:nsid w:val="75907742"/>
    <w:multiLevelType w:val="multilevel"/>
    <w:tmpl w:val="BD141860"/>
    <w:numStyleLink w:val="Verejnobstarvanie"/>
  </w:abstractNum>
  <w:abstractNum w:abstractNumId="43" w15:restartNumberingAfterBreak="0">
    <w:nsid w:val="772926B8"/>
    <w:multiLevelType w:val="multilevel"/>
    <w:tmpl w:val="5D1EBFCE"/>
    <w:lvl w:ilvl="0">
      <w:start w:val="1"/>
      <w:numFmt w:val="upperRoman"/>
      <w:lvlText w:val="%1."/>
      <w:lvlJc w:val="left"/>
      <w:pPr>
        <w:ind w:left="709" w:hanging="709"/>
      </w:pPr>
      <w:rPr>
        <w:rFonts w:hint="default"/>
      </w:rPr>
    </w:lvl>
    <w:lvl w:ilvl="1">
      <w:start w:val="1"/>
      <w:numFmt w:val="decimal"/>
      <w:lvlText w:val="%1.%2."/>
      <w:lvlJc w:val="left"/>
      <w:pPr>
        <w:tabs>
          <w:tab w:val="num" w:pos="1077"/>
        </w:tabs>
        <w:ind w:left="709" w:hanging="709"/>
      </w:pPr>
      <w:rPr>
        <w:rFonts w:hint="default"/>
      </w:rPr>
    </w:lvl>
    <w:lvl w:ilvl="2">
      <w:start w:val="1"/>
      <w:numFmt w:val="lowerLetter"/>
      <w:lvlText w:val="%1.%2.%3."/>
      <w:lvlJc w:val="left"/>
      <w:pPr>
        <w:tabs>
          <w:tab w:val="num" w:pos="1797"/>
        </w:tabs>
        <w:ind w:left="709" w:hanging="709"/>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44" w15:restartNumberingAfterBreak="0">
    <w:nsid w:val="7E9850F4"/>
    <w:multiLevelType w:val="hybridMultilevel"/>
    <w:tmpl w:val="943C25AE"/>
    <w:lvl w:ilvl="0" w:tplc="FFFFFFFF">
      <w:start w:val="1"/>
      <w:numFmt w:val="upperRoman"/>
      <w:lvlText w:val="%1."/>
      <w:lvlJc w:val="right"/>
    </w:lvl>
    <w:lvl w:ilvl="1" w:tplc="041B0001">
      <w:start w:val="1"/>
      <w:numFmt w:val="bullet"/>
      <w:lvlText w:val=""/>
      <w:lvlJc w:val="left"/>
      <w:pPr>
        <w:ind w:left="1440" w:hanging="360"/>
      </w:pPr>
      <w:rPr>
        <w:rFonts w:ascii="Symbol" w:hAnsi="Symbol" w:hint="default"/>
      </w:rPr>
    </w:lvl>
    <w:lvl w:ilvl="2" w:tplc="FFFFFFFF">
      <w:start w:val="1"/>
      <w:numFmt w:val="lowerLetter"/>
      <w:lvlText w:val="%3)"/>
      <w:lvlJc w:val="left"/>
      <w:pPr>
        <w:ind w:left="2340" w:hanging="360"/>
      </w:pPr>
      <w:rPr>
        <w:rFonts w:hint="default"/>
      </w:rPr>
    </w:lvl>
    <w:lvl w:ilvl="3" w:tplc="FFFFFFFF">
      <w:numFmt w:val="bullet"/>
      <w:lvlText w:val="-"/>
      <w:lvlJc w:val="left"/>
      <w:pPr>
        <w:ind w:left="2880" w:hanging="360"/>
      </w:pPr>
      <w:rPr>
        <w:rFonts w:ascii="Times New Roman" w:eastAsiaTheme="minorHAnsi"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EA3037D"/>
    <w:multiLevelType w:val="hybridMultilevel"/>
    <w:tmpl w:val="5EAC8342"/>
    <w:lvl w:ilvl="0" w:tplc="041B000F">
      <w:start w:val="1"/>
      <w:numFmt w:val="decimal"/>
      <w:lvlText w:val="%1."/>
      <w:lvlJc w:val="left"/>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25405266">
    <w:abstractNumId w:val="40"/>
  </w:num>
  <w:num w:numId="2" w16cid:durableId="935629">
    <w:abstractNumId w:val="34"/>
  </w:num>
  <w:num w:numId="3" w16cid:durableId="1346784455">
    <w:abstractNumId w:val="23"/>
  </w:num>
  <w:num w:numId="4" w16cid:durableId="123424880">
    <w:abstractNumId w:val="42"/>
  </w:num>
  <w:num w:numId="5" w16cid:durableId="863323509">
    <w:abstractNumId w:val="5"/>
  </w:num>
  <w:num w:numId="6" w16cid:durableId="940994689">
    <w:abstractNumId w:val="11"/>
  </w:num>
  <w:num w:numId="7" w16cid:durableId="291130563">
    <w:abstractNumId w:val="2"/>
  </w:num>
  <w:num w:numId="8" w16cid:durableId="1594044700">
    <w:abstractNumId w:val="38"/>
  </w:num>
  <w:num w:numId="9" w16cid:durableId="410083588">
    <w:abstractNumId w:val="21"/>
  </w:num>
  <w:num w:numId="10" w16cid:durableId="543949812">
    <w:abstractNumId w:val="35"/>
  </w:num>
  <w:num w:numId="11" w16cid:durableId="1762022768">
    <w:abstractNumId w:val="25"/>
  </w:num>
  <w:num w:numId="12" w16cid:durableId="1622691428">
    <w:abstractNumId w:val="10"/>
  </w:num>
  <w:num w:numId="13" w16cid:durableId="317542895">
    <w:abstractNumId w:val="33"/>
  </w:num>
  <w:num w:numId="14" w16cid:durableId="85738603">
    <w:abstractNumId w:val="45"/>
  </w:num>
  <w:num w:numId="15" w16cid:durableId="136269303">
    <w:abstractNumId w:val="16"/>
  </w:num>
  <w:num w:numId="16" w16cid:durableId="76757731">
    <w:abstractNumId w:val="17"/>
  </w:num>
  <w:num w:numId="17" w16cid:durableId="512304976">
    <w:abstractNumId w:val="13"/>
  </w:num>
  <w:num w:numId="18" w16cid:durableId="539785972">
    <w:abstractNumId w:val="8"/>
  </w:num>
  <w:num w:numId="19" w16cid:durableId="1513882763">
    <w:abstractNumId w:val="0"/>
  </w:num>
  <w:num w:numId="20" w16cid:durableId="1061171477">
    <w:abstractNumId w:val="31"/>
  </w:num>
  <w:num w:numId="21" w16cid:durableId="946086186">
    <w:abstractNumId w:val="26"/>
  </w:num>
  <w:num w:numId="22" w16cid:durableId="1587375456">
    <w:abstractNumId w:val="41"/>
  </w:num>
  <w:num w:numId="23" w16cid:durableId="300578679">
    <w:abstractNumId w:val="9"/>
  </w:num>
  <w:num w:numId="24" w16cid:durableId="2054188100">
    <w:abstractNumId w:val="4"/>
  </w:num>
  <w:num w:numId="25" w16cid:durableId="1456561042">
    <w:abstractNumId w:val="12"/>
  </w:num>
  <w:num w:numId="26" w16cid:durableId="1062294865">
    <w:abstractNumId w:val="24"/>
  </w:num>
  <w:num w:numId="27" w16cid:durableId="165362682">
    <w:abstractNumId w:val="43"/>
  </w:num>
  <w:num w:numId="28" w16cid:durableId="827207259">
    <w:abstractNumId w:val="36"/>
  </w:num>
  <w:num w:numId="29" w16cid:durableId="1386098617">
    <w:abstractNumId w:val="29"/>
  </w:num>
  <w:num w:numId="30" w16cid:durableId="92674135">
    <w:abstractNumId w:val="30"/>
  </w:num>
  <w:num w:numId="31" w16cid:durableId="975993528">
    <w:abstractNumId w:val="32"/>
  </w:num>
  <w:num w:numId="32" w16cid:durableId="536433910">
    <w:abstractNumId w:val="6"/>
  </w:num>
  <w:num w:numId="33" w16cid:durableId="1804303693">
    <w:abstractNumId w:val="44"/>
  </w:num>
  <w:num w:numId="34" w16cid:durableId="2080712162">
    <w:abstractNumId w:val="14"/>
  </w:num>
  <w:num w:numId="35" w16cid:durableId="1090082309">
    <w:abstractNumId w:val="20"/>
  </w:num>
  <w:num w:numId="36" w16cid:durableId="1843549317">
    <w:abstractNumId w:val="19"/>
  </w:num>
  <w:num w:numId="37" w16cid:durableId="1603805841">
    <w:abstractNumId w:val="37"/>
  </w:num>
  <w:num w:numId="38" w16cid:durableId="1353727899">
    <w:abstractNumId w:val="22"/>
  </w:num>
  <w:num w:numId="39" w16cid:durableId="925067470">
    <w:abstractNumId w:val="39"/>
  </w:num>
  <w:num w:numId="40" w16cid:durableId="1759905012">
    <w:abstractNumId w:val="15"/>
  </w:num>
  <w:num w:numId="41" w16cid:durableId="1505121667">
    <w:abstractNumId w:val="28"/>
  </w:num>
  <w:num w:numId="42" w16cid:durableId="766654605">
    <w:abstractNumId w:val="18"/>
  </w:num>
  <w:num w:numId="43" w16cid:durableId="1013537338">
    <w:abstractNumId w:val="7"/>
  </w:num>
  <w:num w:numId="44" w16cid:durableId="170729055">
    <w:abstractNumId w:val="1"/>
  </w:num>
  <w:num w:numId="45" w16cid:durableId="630672073">
    <w:abstractNumId w:val="27"/>
  </w:num>
  <w:num w:numId="46" w16cid:durableId="317005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64"/>
    <w:rsid w:val="00026271"/>
    <w:rsid w:val="0003454D"/>
    <w:rsid w:val="0004250B"/>
    <w:rsid w:val="000B0D0C"/>
    <w:rsid w:val="000C4888"/>
    <w:rsid w:val="000E2DDD"/>
    <w:rsid w:val="000F4D80"/>
    <w:rsid w:val="0010414D"/>
    <w:rsid w:val="00151BE5"/>
    <w:rsid w:val="00164A0D"/>
    <w:rsid w:val="00173A8C"/>
    <w:rsid w:val="0017629D"/>
    <w:rsid w:val="001914E5"/>
    <w:rsid w:val="001A2AF0"/>
    <w:rsid w:val="001C1B71"/>
    <w:rsid w:val="001C2665"/>
    <w:rsid w:val="001D0DA2"/>
    <w:rsid w:val="002039B1"/>
    <w:rsid w:val="00223C65"/>
    <w:rsid w:val="002772EB"/>
    <w:rsid w:val="00286E51"/>
    <w:rsid w:val="002A2209"/>
    <w:rsid w:val="002A3FD2"/>
    <w:rsid w:val="002A7E76"/>
    <w:rsid w:val="002C46B5"/>
    <w:rsid w:val="0030285F"/>
    <w:rsid w:val="00361012"/>
    <w:rsid w:val="0037515B"/>
    <w:rsid w:val="00396164"/>
    <w:rsid w:val="003D09F9"/>
    <w:rsid w:val="003D0C08"/>
    <w:rsid w:val="00424283"/>
    <w:rsid w:val="0042476E"/>
    <w:rsid w:val="004264F3"/>
    <w:rsid w:val="00437D5C"/>
    <w:rsid w:val="004405A4"/>
    <w:rsid w:val="00440625"/>
    <w:rsid w:val="00450068"/>
    <w:rsid w:val="004505EC"/>
    <w:rsid w:val="00453CB8"/>
    <w:rsid w:val="00467EBD"/>
    <w:rsid w:val="00472C4A"/>
    <w:rsid w:val="00476D49"/>
    <w:rsid w:val="0049093D"/>
    <w:rsid w:val="004A1BC7"/>
    <w:rsid w:val="004B3DA5"/>
    <w:rsid w:val="004C0C71"/>
    <w:rsid w:val="004D5DAF"/>
    <w:rsid w:val="00546DD5"/>
    <w:rsid w:val="005A223D"/>
    <w:rsid w:val="005A2741"/>
    <w:rsid w:val="00604BEF"/>
    <w:rsid w:val="00627527"/>
    <w:rsid w:val="0063314A"/>
    <w:rsid w:val="006717E6"/>
    <w:rsid w:val="006722EB"/>
    <w:rsid w:val="006A3BCE"/>
    <w:rsid w:val="006E6B4E"/>
    <w:rsid w:val="00712F0F"/>
    <w:rsid w:val="00714A08"/>
    <w:rsid w:val="00795770"/>
    <w:rsid w:val="007A7C5C"/>
    <w:rsid w:val="007E7283"/>
    <w:rsid w:val="007F727F"/>
    <w:rsid w:val="00862C5F"/>
    <w:rsid w:val="00882B21"/>
    <w:rsid w:val="0088740B"/>
    <w:rsid w:val="008B0F41"/>
    <w:rsid w:val="008F6D9A"/>
    <w:rsid w:val="00900A54"/>
    <w:rsid w:val="009143BB"/>
    <w:rsid w:val="00926868"/>
    <w:rsid w:val="00931C92"/>
    <w:rsid w:val="009404C3"/>
    <w:rsid w:val="00957028"/>
    <w:rsid w:val="0096493C"/>
    <w:rsid w:val="00984F4E"/>
    <w:rsid w:val="009A151C"/>
    <w:rsid w:val="009B2E81"/>
    <w:rsid w:val="009F6E23"/>
    <w:rsid w:val="00A32284"/>
    <w:rsid w:val="00A344B4"/>
    <w:rsid w:val="00A37680"/>
    <w:rsid w:val="00A43CBD"/>
    <w:rsid w:val="00A50C9F"/>
    <w:rsid w:val="00A55B86"/>
    <w:rsid w:val="00A740BD"/>
    <w:rsid w:val="00A764AB"/>
    <w:rsid w:val="00AA5E1F"/>
    <w:rsid w:val="00AB6EE9"/>
    <w:rsid w:val="00B01ECF"/>
    <w:rsid w:val="00B234F0"/>
    <w:rsid w:val="00B25958"/>
    <w:rsid w:val="00B26C47"/>
    <w:rsid w:val="00B54012"/>
    <w:rsid w:val="00B62794"/>
    <w:rsid w:val="00B8613A"/>
    <w:rsid w:val="00B96207"/>
    <w:rsid w:val="00BC4155"/>
    <w:rsid w:val="00BD6749"/>
    <w:rsid w:val="00C538A8"/>
    <w:rsid w:val="00C65A69"/>
    <w:rsid w:val="00C77EE7"/>
    <w:rsid w:val="00CA452C"/>
    <w:rsid w:val="00D03AF4"/>
    <w:rsid w:val="00D73BBC"/>
    <w:rsid w:val="00D92B5E"/>
    <w:rsid w:val="00DA3AB2"/>
    <w:rsid w:val="00DA7196"/>
    <w:rsid w:val="00DD304E"/>
    <w:rsid w:val="00E1138E"/>
    <w:rsid w:val="00E15D0D"/>
    <w:rsid w:val="00E172A2"/>
    <w:rsid w:val="00E23FC0"/>
    <w:rsid w:val="00E416AB"/>
    <w:rsid w:val="00E45A89"/>
    <w:rsid w:val="00E45BD1"/>
    <w:rsid w:val="00E944C0"/>
    <w:rsid w:val="00EC1477"/>
    <w:rsid w:val="00EC4B4A"/>
    <w:rsid w:val="00ED4BA6"/>
    <w:rsid w:val="00EE34DA"/>
    <w:rsid w:val="00F10111"/>
    <w:rsid w:val="00F25D8F"/>
    <w:rsid w:val="00F54ECF"/>
    <w:rsid w:val="00FA6DAF"/>
    <w:rsid w:val="00FB3AC6"/>
    <w:rsid w:val="00FD23D8"/>
    <w:rsid w:val="00FD32CC"/>
    <w:rsid w:val="00FE7DC3"/>
    <w:rsid w:val="00FF013C"/>
    <w:rsid w:val="00FF5D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2D9F7"/>
  <w15:docId w15:val="{10329661-1744-44D4-AE37-353E7175D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A7E76"/>
  </w:style>
  <w:style w:type="paragraph" w:styleId="Nadpis1">
    <w:name w:val="heading 1"/>
    <w:basedOn w:val="Normlny"/>
    <w:next w:val="Normlny"/>
    <w:link w:val="Nadpis1Char"/>
    <w:uiPriority w:val="9"/>
    <w:qFormat/>
    <w:rsid w:val="007E72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semiHidden/>
    <w:unhideWhenUsed/>
    <w:qFormat/>
    <w:rsid w:val="007E72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semiHidden/>
    <w:unhideWhenUsed/>
    <w:qFormat/>
    <w:rsid w:val="007E72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anglicky">
    <w:name w:val="Text anglicky"/>
    <w:basedOn w:val="Normlny"/>
    <w:link w:val="TextanglickyChar"/>
    <w:qFormat/>
    <w:rsid w:val="0063314A"/>
    <w:pPr>
      <w:spacing w:line="360" w:lineRule="auto"/>
      <w:jc w:val="both"/>
    </w:pPr>
    <w:rPr>
      <w:rFonts w:ascii="Times New Roman" w:hAnsi="Times New Roman" w:cs="Times New Roman"/>
      <w:sz w:val="24"/>
      <w:lang w:val="en-GB"/>
    </w:rPr>
  </w:style>
  <w:style w:type="character" w:customStyle="1" w:styleId="TextanglickyChar">
    <w:name w:val="Text anglicky Char"/>
    <w:basedOn w:val="Predvolenpsmoodseku"/>
    <w:link w:val="Textanglicky"/>
    <w:rsid w:val="0063314A"/>
    <w:rPr>
      <w:rFonts w:ascii="Times New Roman" w:hAnsi="Times New Roman" w:cs="Times New Roman"/>
      <w:sz w:val="24"/>
      <w:lang w:val="en-GB"/>
    </w:rPr>
  </w:style>
  <w:style w:type="paragraph" w:customStyle="1" w:styleId="MUNINadpis1">
    <w:name w:val="MUNI Nadpis 1"/>
    <w:basedOn w:val="Nadpis1"/>
    <w:link w:val="MUNINadpis1Char"/>
    <w:rsid w:val="00EC1477"/>
    <w:rPr>
      <w:rFonts w:ascii="Muni Bold" w:hAnsi="Muni Bold"/>
      <w:color w:val="0000CC"/>
      <w:lang w:val="en-GB"/>
    </w:rPr>
  </w:style>
  <w:style w:type="character" w:customStyle="1" w:styleId="MUNINadpis1Char">
    <w:name w:val="MUNI Nadpis 1 Char"/>
    <w:basedOn w:val="Nadpis1Char"/>
    <w:link w:val="MUNINadpis1"/>
    <w:rsid w:val="00EC1477"/>
    <w:rPr>
      <w:rFonts w:ascii="Muni Bold" w:eastAsiaTheme="majorEastAsia" w:hAnsi="Muni Bold" w:cstheme="majorBidi"/>
      <w:color w:val="0000CC"/>
      <w:sz w:val="32"/>
      <w:szCs w:val="32"/>
      <w:lang w:val="en-GB"/>
    </w:rPr>
  </w:style>
  <w:style w:type="character" w:customStyle="1" w:styleId="Nadpis1Char">
    <w:name w:val="Nadpis 1 Char"/>
    <w:basedOn w:val="Predvolenpsmoodseku"/>
    <w:link w:val="Nadpis1"/>
    <w:uiPriority w:val="9"/>
    <w:rsid w:val="007E7283"/>
    <w:rPr>
      <w:rFonts w:asciiTheme="majorHAnsi" w:eastAsiaTheme="majorEastAsia" w:hAnsiTheme="majorHAnsi" w:cstheme="majorBidi"/>
      <w:color w:val="2F5496" w:themeColor="accent1" w:themeShade="BF"/>
      <w:sz w:val="32"/>
      <w:szCs w:val="32"/>
    </w:rPr>
  </w:style>
  <w:style w:type="paragraph" w:customStyle="1" w:styleId="MUNINadpis2">
    <w:name w:val="MUNI Nadpis 2"/>
    <w:basedOn w:val="Nadpis2"/>
    <w:link w:val="MUNINadpis2Char"/>
    <w:rsid w:val="00EC1477"/>
    <w:rPr>
      <w:rFonts w:ascii="Muni" w:hAnsi="Muni"/>
      <w:color w:val="0000CC"/>
      <w:sz w:val="28"/>
    </w:rPr>
  </w:style>
  <w:style w:type="character" w:customStyle="1" w:styleId="MUNINadpis2Char">
    <w:name w:val="MUNI Nadpis 2 Char"/>
    <w:basedOn w:val="Nadpis2Char"/>
    <w:link w:val="MUNINadpis2"/>
    <w:rsid w:val="00EC1477"/>
    <w:rPr>
      <w:rFonts w:ascii="Muni" w:eastAsiaTheme="majorEastAsia" w:hAnsi="Muni" w:cstheme="majorBidi"/>
      <w:color w:val="0000CC"/>
      <w:sz w:val="28"/>
      <w:szCs w:val="26"/>
    </w:rPr>
  </w:style>
  <w:style w:type="character" w:customStyle="1" w:styleId="Nadpis2Char">
    <w:name w:val="Nadpis 2 Char"/>
    <w:basedOn w:val="Predvolenpsmoodseku"/>
    <w:link w:val="Nadpis2"/>
    <w:uiPriority w:val="9"/>
    <w:semiHidden/>
    <w:rsid w:val="007E7283"/>
    <w:rPr>
      <w:rFonts w:asciiTheme="majorHAnsi" w:eastAsiaTheme="majorEastAsia" w:hAnsiTheme="majorHAnsi" w:cstheme="majorBidi"/>
      <w:color w:val="2F5496" w:themeColor="accent1" w:themeShade="BF"/>
      <w:sz w:val="26"/>
      <w:szCs w:val="26"/>
    </w:rPr>
  </w:style>
  <w:style w:type="paragraph" w:customStyle="1" w:styleId="MUNINadpis3">
    <w:name w:val="MUNI Nadpis 3"/>
    <w:basedOn w:val="Nadpis3"/>
    <w:link w:val="MUNINadpis3Char"/>
    <w:rsid w:val="00EC1477"/>
    <w:pPr>
      <w:ind w:left="567" w:hanging="567"/>
    </w:pPr>
    <w:rPr>
      <w:rFonts w:ascii="Muni Light" w:hAnsi="Muni Light"/>
      <w:color w:val="0000CC"/>
    </w:rPr>
  </w:style>
  <w:style w:type="character" w:customStyle="1" w:styleId="MUNINadpis3Char">
    <w:name w:val="MUNI Nadpis 3 Char"/>
    <w:basedOn w:val="Nadpis3Char"/>
    <w:link w:val="MUNINadpis3"/>
    <w:rsid w:val="00EC1477"/>
    <w:rPr>
      <w:rFonts w:ascii="Muni Light" w:eastAsiaTheme="majorEastAsia" w:hAnsi="Muni Light" w:cstheme="majorBidi"/>
      <w:color w:val="0000CC"/>
      <w:sz w:val="24"/>
      <w:szCs w:val="24"/>
    </w:rPr>
  </w:style>
  <w:style w:type="character" w:customStyle="1" w:styleId="Nadpis3Char">
    <w:name w:val="Nadpis 3 Char"/>
    <w:basedOn w:val="Predvolenpsmoodseku"/>
    <w:link w:val="Nadpis3"/>
    <w:uiPriority w:val="9"/>
    <w:semiHidden/>
    <w:rsid w:val="007E7283"/>
    <w:rPr>
      <w:rFonts w:asciiTheme="majorHAnsi" w:eastAsiaTheme="majorEastAsia" w:hAnsiTheme="majorHAnsi" w:cstheme="majorBidi"/>
      <w:color w:val="1F3763" w:themeColor="accent1" w:themeShade="7F"/>
      <w:sz w:val="24"/>
      <w:szCs w:val="24"/>
    </w:rPr>
  </w:style>
  <w:style w:type="paragraph" w:customStyle="1" w:styleId="MUNInadpis4">
    <w:name w:val="MUNI nadpis 4"/>
    <w:basedOn w:val="MUNINadpis3"/>
    <w:next w:val="Normlny"/>
    <w:link w:val="MUNInadpis4Char"/>
    <w:rsid w:val="00EC1477"/>
    <w:pPr>
      <w:keepNext w:val="0"/>
      <w:keepLines w:val="0"/>
      <w:spacing w:before="0" w:after="160" w:line="240" w:lineRule="auto"/>
      <w:ind w:left="0" w:firstLine="0"/>
      <w:jc w:val="both"/>
      <w:outlineLvl w:val="9"/>
    </w:pPr>
    <w:rPr>
      <w:rFonts w:cs="Times New Roman"/>
    </w:rPr>
  </w:style>
  <w:style w:type="character" w:customStyle="1" w:styleId="MUNInadpis4Char">
    <w:name w:val="MUNI nadpis 4 Char"/>
    <w:basedOn w:val="MUNINadpis3Char"/>
    <w:link w:val="MUNInadpis4"/>
    <w:rsid w:val="00EC1477"/>
    <w:rPr>
      <w:rFonts w:ascii="Muni Light" w:eastAsiaTheme="majorEastAsia" w:hAnsi="Muni Light" w:cs="Times New Roman"/>
      <w:color w:val="0000CC"/>
      <w:sz w:val="24"/>
      <w:szCs w:val="24"/>
    </w:rPr>
  </w:style>
  <w:style w:type="paragraph" w:customStyle="1" w:styleId="MUNInzov">
    <w:name w:val="MUNI názov"/>
    <w:basedOn w:val="Nzov"/>
    <w:link w:val="MUNInzovChar"/>
    <w:rsid w:val="00EC1477"/>
    <w:pPr>
      <w:jc w:val="center"/>
    </w:pPr>
    <w:rPr>
      <w:rFonts w:ascii="Muni Bold" w:hAnsi="Muni Bold"/>
      <w:color w:val="0000CC"/>
    </w:rPr>
  </w:style>
  <w:style w:type="character" w:customStyle="1" w:styleId="MUNInzovChar">
    <w:name w:val="MUNI názov Char"/>
    <w:basedOn w:val="NzovChar"/>
    <w:link w:val="MUNInzov"/>
    <w:rsid w:val="00EC1477"/>
    <w:rPr>
      <w:rFonts w:ascii="Muni Bold" w:eastAsiaTheme="majorEastAsia" w:hAnsi="Muni Bold" w:cstheme="majorBidi"/>
      <w:color w:val="0000CC"/>
      <w:spacing w:val="-10"/>
      <w:kern w:val="28"/>
      <w:sz w:val="56"/>
      <w:szCs w:val="56"/>
    </w:rPr>
  </w:style>
  <w:style w:type="paragraph" w:styleId="Nzov">
    <w:name w:val="Title"/>
    <w:basedOn w:val="Normlny"/>
    <w:next w:val="Normlny"/>
    <w:link w:val="NzovChar"/>
    <w:uiPriority w:val="10"/>
    <w:qFormat/>
    <w:rsid w:val="001C26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C2665"/>
    <w:rPr>
      <w:rFonts w:asciiTheme="majorHAnsi" w:eastAsiaTheme="majorEastAsia" w:hAnsiTheme="majorHAnsi" w:cstheme="majorBidi"/>
      <w:spacing w:val="-10"/>
      <w:kern w:val="28"/>
      <w:sz w:val="56"/>
      <w:szCs w:val="56"/>
    </w:rPr>
  </w:style>
  <w:style w:type="paragraph" w:customStyle="1" w:styleId="Odborntext">
    <w:name w:val="Odborný text"/>
    <w:basedOn w:val="Bezriadkovania"/>
    <w:link w:val="OdborntextChar"/>
    <w:qFormat/>
    <w:rsid w:val="001C2665"/>
    <w:pPr>
      <w:spacing w:line="360" w:lineRule="auto"/>
      <w:ind w:firstLine="709"/>
      <w:jc w:val="both"/>
    </w:pPr>
    <w:rPr>
      <w:rFonts w:ascii="Times New Roman" w:hAnsi="Times New Roman" w:cs="Times New Roman"/>
      <w:sz w:val="24"/>
    </w:rPr>
  </w:style>
  <w:style w:type="character" w:customStyle="1" w:styleId="OdborntextChar">
    <w:name w:val="Odborný text Char"/>
    <w:basedOn w:val="Predvolenpsmoodseku"/>
    <w:link w:val="Odborntext"/>
    <w:rsid w:val="001C2665"/>
    <w:rPr>
      <w:rFonts w:ascii="Times New Roman" w:hAnsi="Times New Roman" w:cs="Times New Roman"/>
      <w:sz w:val="24"/>
    </w:rPr>
  </w:style>
  <w:style w:type="paragraph" w:styleId="Bezriadkovania">
    <w:name w:val="No Spacing"/>
    <w:uiPriority w:val="1"/>
    <w:qFormat/>
    <w:rsid w:val="001C2665"/>
    <w:pPr>
      <w:spacing w:after="0" w:line="240" w:lineRule="auto"/>
    </w:pPr>
  </w:style>
  <w:style w:type="paragraph" w:customStyle="1" w:styleId="MUNIpodnadpis">
    <w:name w:val="MUNI podnadpis"/>
    <w:basedOn w:val="Normlny"/>
    <w:next w:val="Odborntext"/>
    <w:link w:val="MUNIpodnadpisChar"/>
    <w:rsid w:val="00EC1477"/>
    <w:rPr>
      <w:rFonts w:ascii="Muni Light" w:hAnsi="Muni Light"/>
      <w:sz w:val="24"/>
    </w:rPr>
  </w:style>
  <w:style w:type="character" w:customStyle="1" w:styleId="MUNIpodnadpisChar">
    <w:name w:val="MUNI podnadpis Char"/>
    <w:basedOn w:val="Predvolenpsmoodseku"/>
    <w:link w:val="MUNIpodnadpis"/>
    <w:rsid w:val="00EC1477"/>
    <w:rPr>
      <w:rFonts w:ascii="Muni Light" w:hAnsi="Muni Light"/>
      <w:sz w:val="24"/>
    </w:rPr>
  </w:style>
  <w:style w:type="paragraph" w:customStyle="1" w:styleId="MUNInadpis30">
    <w:name w:val="MUNI nadpis 3"/>
    <w:basedOn w:val="Normlny"/>
    <w:next w:val="Odborntext"/>
    <w:link w:val="MUNInadpis3Char0"/>
    <w:rsid w:val="00EC1477"/>
    <w:pPr>
      <w:spacing w:line="360" w:lineRule="auto"/>
      <w:jc w:val="both"/>
    </w:pPr>
    <w:rPr>
      <w:rFonts w:ascii="Muni Light" w:hAnsi="Muni Light" w:cs="Times New Roman"/>
      <w:color w:val="0000CC"/>
      <w:sz w:val="28"/>
      <w:szCs w:val="24"/>
    </w:rPr>
  </w:style>
  <w:style w:type="character" w:customStyle="1" w:styleId="MUNInadpis3Char0">
    <w:name w:val="MUNI nadpis 3 Char"/>
    <w:basedOn w:val="Predvolenpsmoodseku"/>
    <w:link w:val="MUNInadpis30"/>
    <w:rsid w:val="00EC1477"/>
    <w:rPr>
      <w:rFonts w:ascii="Muni Light" w:hAnsi="Muni Light" w:cs="Times New Roman"/>
      <w:color w:val="0000CC"/>
      <w:sz w:val="28"/>
      <w:szCs w:val="24"/>
    </w:rPr>
  </w:style>
  <w:style w:type="paragraph" w:customStyle="1" w:styleId="MUNInadpis20">
    <w:name w:val="MUNI nadpis 2"/>
    <w:basedOn w:val="MUNINadpis1"/>
    <w:next w:val="Normlny"/>
    <w:link w:val="MUNInadpis2Char0"/>
    <w:rsid w:val="00EC1477"/>
    <w:pPr>
      <w:keepNext w:val="0"/>
      <w:keepLines w:val="0"/>
      <w:spacing w:before="0" w:after="160" w:line="360" w:lineRule="auto"/>
      <w:jc w:val="both"/>
      <w:outlineLvl w:val="9"/>
    </w:pPr>
    <w:rPr>
      <w:rFonts w:ascii="Muni" w:hAnsi="Muni" w:cs="Times New Roman"/>
      <w:sz w:val="26"/>
      <w:szCs w:val="26"/>
    </w:rPr>
  </w:style>
  <w:style w:type="character" w:customStyle="1" w:styleId="MUNInadpis2Char0">
    <w:name w:val="MUNI nadpis 2 Char"/>
    <w:basedOn w:val="MUNINadpis1Char"/>
    <w:link w:val="MUNInadpis20"/>
    <w:rsid w:val="00EC1477"/>
    <w:rPr>
      <w:rFonts w:ascii="Muni" w:eastAsiaTheme="majorEastAsia" w:hAnsi="Muni" w:cs="Times New Roman"/>
      <w:color w:val="0000CC"/>
      <w:sz w:val="26"/>
      <w:szCs w:val="26"/>
      <w:lang w:val="en-GB"/>
    </w:rPr>
  </w:style>
  <w:style w:type="paragraph" w:customStyle="1" w:styleId="MUNInadpis10">
    <w:name w:val="MUNI nadpis 1"/>
    <w:basedOn w:val="Textanglicky"/>
    <w:link w:val="MUNInadpis1Char0"/>
    <w:rsid w:val="00EC1477"/>
    <w:rPr>
      <w:rFonts w:ascii="Muni Bold" w:hAnsi="Muni Bold"/>
      <w:color w:val="0000CC"/>
      <w:sz w:val="28"/>
    </w:rPr>
  </w:style>
  <w:style w:type="character" w:customStyle="1" w:styleId="MUNInadpis1Char0">
    <w:name w:val="MUNI nadpis 1 Char"/>
    <w:basedOn w:val="TextanglickyChar"/>
    <w:link w:val="MUNInadpis10"/>
    <w:rsid w:val="00EC1477"/>
    <w:rPr>
      <w:rFonts w:ascii="Muni Bold" w:hAnsi="Muni Bold" w:cs="Times New Roman"/>
      <w:color w:val="0000CC"/>
      <w:sz w:val="28"/>
      <w:lang w:val="en-GB"/>
    </w:rPr>
  </w:style>
  <w:style w:type="paragraph" w:customStyle="1" w:styleId="GemerNzov">
    <w:name w:val="Gemer Názov"/>
    <w:basedOn w:val="Nzov"/>
    <w:next w:val="Gemertext"/>
    <w:link w:val="GemerNzovChar"/>
    <w:qFormat/>
    <w:rsid w:val="00DD304E"/>
    <w:pPr>
      <w:spacing w:line="264" w:lineRule="auto"/>
      <w:jc w:val="center"/>
    </w:pPr>
    <w:rPr>
      <w:rFonts w:ascii="Arial" w:hAnsi="Arial"/>
      <w:b/>
      <w:bCs/>
      <w:spacing w:val="0"/>
      <w:sz w:val="40"/>
      <w:szCs w:val="32"/>
    </w:rPr>
  </w:style>
  <w:style w:type="character" w:customStyle="1" w:styleId="GemerNzovChar">
    <w:name w:val="Gemer Názov Char"/>
    <w:basedOn w:val="NzovChar"/>
    <w:link w:val="GemerNzov"/>
    <w:rsid w:val="00DD304E"/>
    <w:rPr>
      <w:rFonts w:ascii="Arial" w:eastAsiaTheme="majorEastAsia" w:hAnsi="Arial" w:cstheme="majorBidi"/>
      <w:b/>
      <w:bCs/>
      <w:spacing w:val="-10"/>
      <w:kern w:val="28"/>
      <w:sz w:val="40"/>
      <w:szCs w:val="32"/>
    </w:rPr>
  </w:style>
  <w:style w:type="paragraph" w:customStyle="1" w:styleId="Gemer1">
    <w:name w:val="Gemer 1"/>
    <w:basedOn w:val="Nadpis1"/>
    <w:next w:val="Gemertext"/>
    <w:link w:val="Gemer1Char"/>
    <w:qFormat/>
    <w:rsid w:val="00DD304E"/>
    <w:pPr>
      <w:numPr>
        <w:numId w:val="6"/>
      </w:numPr>
      <w:spacing w:before="0" w:line="264" w:lineRule="auto"/>
      <w:jc w:val="both"/>
    </w:pPr>
    <w:rPr>
      <w:rFonts w:ascii="Arial" w:hAnsi="Arial"/>
      <w:b/>
      <w:color w:val="000000" w:themeColor="text1"/>
      <w:szCs w:val="24"/>
    </w:rPr>
  </w:style>
  <w:style w:type="character" w:customStyle="1" w:styleId="Gemer1Char">
    <w:name w:val="Gemer 1 Char"/>
    <w:basedOn w:val="Nadpis1Char"/>
    <w:link w:val="Gemer1"/>
    <w:rsid w:val="00DD304E"/>
    <w:rPr>
      <w:rFonts w:ascii="Arial" w:eastAsiaTheme="majorEastAsia" w:hAnsi="Arial" w:cstheme="majorBidi"/>
      <w:b/>
      <w:color w:val="000000" w:themeColor="text1"/>
      <w:sz w:val="32"/>
      <w:szCs w:val="24"/>
    </w:rPr>
  </w:style>
  <w:style w:type="paragraph" w:customStyle="1" w:styleId="GemerPodnadpis">
    <w:name w:val="Gemer Podnadpis"/>
    <w:basedOn w:val="Podtitul"/>
    <w:next w:val="Gemertext"/>
    <w:link w:val="GemerPodnadpisChar"/>
    <w:qFormat/>
    <w:rsid w:val="00DD304E"/>
    <w:pPr>
      <w:spacing w:line="240" w:lineRule="auto"/>
      <w:jc w:val="center"/>
    </w:pPr>
    <w:rPr>
      <w:rFonts w:ascii="Arial" w:hAnsi="Arial" w:cstheme="majorHAnsi"/>
      <w:spacing w:val="0"/>
      <w:sz w:val="24"/>
    </w:rPr>
  </w:style>
  <w:style w:type="character" w:customStyle="1" w:styleId="GemerPodnadpisChar">
    <w:name w:val="Gemer Podnadpis Char"/>
    <w:basedOn w:val="MUNIpodnadpisChar"/>
    <w:link w:val="GemerPodnadpis"/>
    <w:rsid w:val="00DD304E"/>
    <w:rPr>
      <w:rFonts w:ascii="Arial" w:eastAsiaTheme="minorEastAsia" w:hAnsi="Arial" w:cstheme="majorHAnsi"/>
      <w:color w:val="5A5A5A" w:themeColor="text1" w:themeTint="A5"/>
      <w:sz w:val="24"/>
    </w:rPr>
  </w:style>
  <w:style w:type="paragraph" w:customStyle="1" w:styleId="Gemertext">
    <w:name w:val="Gemer text"/>
    <w:basedOn w:val="Normlny"/>
    <w:link w:val="GemertextChar"/>
    <w:qFormat/>
    <w:rsid w:val="00ED4BA6"/>
    <w:pPr>
      <w:spacing w:after="0" w:line="276" w:lineRule="auto"/>
      <w:ind w:firstLine="709"/>
      <w:jc w:val="both"/>
    </w:pPr>
    <w:rPr>
      <w:rFonts w:ascii="Times New Roman" w:hAnsi="Times New Roman" w:cstheme="majorHAnsi"/>
      <w:szCs w:val="24"/>
    </w:rPr>
  </w:style>
  <w:style w:type="character" w:customStyle="1" w:styleId="GemertextChar">
    <w:name w:val="Gemer text Char"/>
    <w:basedOn w:val="Predvolenpsmoodseku"/>
    <w:link w:val="Gemertext"/>
    <w:rsid w:val="00ED4BA6"/>
    <w:rPr>
      <w:rFonts w:ascii="Times New Roman" w:hAnsi="Times New Roman" w:cstheme="majorHAnsi"/>
      <w:szCs w:val="24"/>
    </w:rPr>
  </w:style>
  <w:style w:type="paragraph" w:styleId="Podtitul">
    <w:name w:val="Subtitle"/>
    <w:basedOn w:val="Normlny"/>
    <w:next w:val="Normlny"/>
    <w:link w:val="PodtitulChar"/>
    <w:uiPriority w:val="11"/>
    <w:qFormat/>
    <w:rsid w:val="000E2DDD"/>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0E2DDD"/>
    <w:rPr>
      <w:rFonts w:eastAsiaTheme="minorEastAsia"/>
      <w:color w:val="5A5A5A" w:themeColor="text1" w:themeTint="A5"/>
      <w:spacing w:val="15"/>
    </w:rPr>
  </w:style>
  <w:style w:type="paragraph" w:customStyle="1" w:styleId="Gemernormlny">
    <w:name w:val="Gemer normálny"/>
    <w:basedOn w:val="Normlny"/>
    <w:link w:val="GemernormlnyChar"/>
    <w:qFormat/>
    <w:rsid w:val="00ED4BA6"/>
    <w:pPr>
      <w:spacing w:after="0" w:line="240" w:lineRule="auto"/>
      <w:jc w:val="both"/>
    </w:pPr>
    <w:rPr>
      <w:rFonts w:ascii="Times New Roman" w:hAnsi="Times New Roman"/>
    </w:rPr>
  </w:style>
  <w:style w:type="character" w:customStyle="1" w:styleId="GemernormlnyChar">
    <w:name w:val="Gemer normálny Char"/>
    <w:basedOn w:val="Predvolenpsmoodseku"/>
    <w:link w:val="Gemernormlny"/>
    <w:rsid w:val="00ED4BA6"/>
    <w:rPr>
      <w:rFonts w:ascii="Times New Roman" w:hAnsi="Times New Roman"/>
    </w:rPr>
  </w:style>
  <w:style w:type="paragraph" w:customStyle="1" w:styleId="tl1">
    <w:name w:val="Štýl1"/>
    <w:basedOn w:val="Gemernormlny"/>
    <w:link w:val="tl1Char"/>
    <w:qFormat/>
    <w:rsid w:val="00E416AB"/>
    <w:rPr>
      <w:rFonts w:ascii="Bahnschrift SemiLight" w:hAnsi="Bahnschrift SemiLight"/>
      <w:b/>
    </w:rPr>
  </w:style>
  <w:style w:type="character" w:customStyle="1" w:styleId="tl1Char">
    <w:name w:val="Štýl1 Char"/>
    <w:basedOn w:val="GemernormlnyChar"/>
    <w:link w:val="tl1"/>
    <w:rsid w:val="00E416AB"/>
    <w:rPr>
      <w:rFonts w:ascii="Bahnschrift SemiLight" w:hAnsi="Bahnschrift SemiLight"/>
      <w:b/>
      <w:sz w:val="24"/>
    </w:rPr>
  </w:style>
  <w:style w:type="paragraph" w:customStyle="1" w:styleId="Gemerzvraznentext">
    <w:name w:val="Gemer zvýraznený text"/>
    <w:basedOn w:val="Gemernormlny"/>
    <w:link w:val="GemerzvraznentextChar"/>
    <w:qFormat/>
    <w:rsid w:val="004C0C71"/>
    <w:rPr>
      <w:rFonts w:ascii="Arial" w:hAnsi="Arial"/>
      <w:b/>
    </w:rPr>
  </w:style>
  <w:style w:type="character" w:customStyle="1" w:styleId="GemerzvraznentextChar">
    <w:name w:val="Gemer zvýraznený text Char"/>
    <w:basedOn w:val="GemernormlnyChar"/>
    <w:link w:val="Gemerzvraznentext"/>
    <w:rsid w:val="004C0C71"/>
    <w:rPr>
      <w:rFonts w:ascii="Arial" w:hAnsi="Arial"/>
      <w:b/>
      <w:sz w:val="24"/>
    </w:rPr>
  </w:style>
  <w:style w:type="paragraph" w:customStyle="1" w:styleId="Gemer2">
    <w:name w:val="Gemer 2"/>
    <w:basedOn w:val="Gemer1"/>
    <w:next w:val="Gemertext"/>
    <w:link w:val="Gemer2Char"/>
    <w:qFormat/>
    <w:rsid w:val="00712F0F"/>
    <w:rPr>
      <w:sz w:val="28"/>
      <w:szCs w:val="26"/>
    </w:rPr>
  </w:style>
  <w:style w:type="character" w:customStyle="1" w:styleId="Gemer2Char">
    <w:name w:val="Gemer 2 Char"/>
    <w:basedOn w:val="Gemer1Char"/>
    <w:link w:val="Gemer2"/>
    <w:rsid w:val="00712F0F"/>
    <w:rPr>
      <w:rFonts w:ascii="Bahnschrift" w:eastAsiaTheme="majorEastAsia" w:hAnsi="Bahnschrift" w:cstheme="majorBidi"/>
      <w:b/>
      <w:color w:val="000000" w:themeColor="text1"/>
      <w:sz w:val="28"/>
      <w:szCs w:val="26"/>
    </w:rPr>
  </w:style>
  <w:style w:type="paragraph" w:customStyle="1" w:styleId="Gemer3">
    <w:name w:val="Gemer 3"/>
    <w:basedOn w:val="Gemer2"/>
    <w:next w:val="Gemertext"/>
    <w:link w:val="Gemer3Char"/>
    <w:qFormat/>
    <w:rsid w:val="00712F0F"/>
    <w:rPr>
      <w:sz w:val="26"/>
      <w:szCs w:val="24"/>
    </w:rPr>
  </w:style>
  <w:style w:type="character" w:customStyle="1" w:styleId="Gemer3Char">
    <w:name w:val="Gemer 3 Char"/>
    <w:basedOn w:val="Gemer2Char"/>
    <w:link w:val="Gemer3"/>
    <w:rsid w:val="00712F0F"/>
    <w:rPr>
      <w:rFonts w:ascii="Bahnschrift" w:eastAsiaTheme="majorEastAsia" w:hAnsi="Bahnschrift" w:cstheme="majorBidi"/>
      <w:b/>
      <w:color w:val="000000" w:themeColor="text1"/>
      <w:sz w:val="26"/>
      <w:szCs w:val="24"/>
    </w:rPr>
  </w:style>
  <w:style w:type="paragraph" w:styleId="Hlavika">
    <w:name w:val="header"/>
    <w:basedOn w:val="Normlny"/>
    <w:link w:val="HlavikaChar"/>
    <w:uiPriority w:val="99"/>
    <w:unhideWhenUsed/>
    <w:rsid w:val="000F4D8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F4D80"/>
  </w:style>
  <w:style w:type="paragraph" w:styleId="Pta">
    <w:name w:val="footer"/>
    <w:basedOn w:val="Normlny"/>
    <w:link w:val="PtaChar"/>
    <w:uiPriority w:val="99"/>
    <w:unhideWhenUsed/>
    <w:rsid w:val="000F4D80"/>
    <w:pPr>
      <w:tabs>
        <w:tab w:val="center" w:pos="4536"/>
        <w:tab w:val="right" w:pos="9072"/>
      </w:tabs>
      <w:spacing w:after="0" w:line="240" w:lineRule="auto"/>
    </w:pPr>
  </w:style>
  <w:style w:type="character" w:customStyle="1" w:styleId="PtaChar">
    <w:name w:val="Päta Char"/>
    <w:basedOn w:val="Predvolenpsmoodseku"/>
    <w:link w:val="Pta"/>
    <w:uiPriority w:val="99"/>
    <w:rsid w:val="000F4D80"/>
  </w:style>
  <w:style w:type="character" w:styleId="Zstupntext">
    <w:name w:val="Placeholder Text"/>
    <w:basedOn w:val="Predvolenpsmoodseku"/>
    <w:uiPriority w:val="99"/>
    <w:semiHidden/>
    <w:rsid w:val="00795770"/>
    <w:rPr>
      <w:color w:val="808080"/>
    </w:rPr>
  </w:style>
  <w:style w:type="table" w:styleId="Mriekatabuky">
    <w:name w:val="Table Grid"/>
    <w:basedOn w:val="Normlnatabuka"/>
    <w:uiPriority w:val="39"/>
    <w:rsid w:val="00926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nhideWhenUsed/>
    <w:rsid w:val="00286E51"/>
    <w:rPr>
      <w:color w:val="0563C1" w:themeColor="hyperlink"/>
      <w:u w:val="single"/>
    </w:rPr>
  </w:style>
  <w:style w:type="character" w:styleId="Nevyrieenzmienka">
    <w:name w:val="Unresolved Mention"/>
    <w:basedOn w:val="Predvolenpsmoodseku"/>
    <w:uiPriority w:val="99"/>
    <w:semiHidden/>
    <w:unhideWhenUsed/>
    <w:rsid w:val="00286E51"/>
    <w:rPr>
      <w:color w:val="605E5C"/>
      <w:shd w:val="clear" w:color="auto" w:fill="E1DFDD"/>
    </w:rPr>
  </w:style>
  <w:style w:type="numbering" w:customStyle="1" w:styleId="Verejnobstarvanie">
    <w:name w:val="Verejné obstarávanie"/>
    <w:uiPriority w:val="99"/>
    <w:rsid w:val="0003454D"/>
    <w:pPr>
      <w:numPr>
        <w:numId w:val="5"/>
      </w:numPr>
    </w:pPr>
  </w:style>
  <w:style w:type="paragraph" w:customStyle="1" w:styleId="Gemertextzvraznen">
    <w:name w:val="Gemer text zvýraznený"/>
    <w:basedOn w:val="Gemertext"/>
    <w:link w:val="GemertextzvraznenChar"/>
    <w:qFormat/>
    <w:rsid w:val="00361012"/>
    <w:pPr>
      <w:spacing w:after="40" w:line="240" w:lineRule="auto"/>
      <w:ind w:firstLine="0"/>
      <w:jc w:val="left"/>
    </w:pPr>
    <w:rPr>
      <w:rFonts w:ascii="Arial" w:hAnsi="Arial"/>
      <w:b/>
    </w:rPr>
  </w:style>
  <w:style w:type="character" w:customStyle="1" w:styleId="GemertextzvraznenChar">
    <w:name w:val="Gemer text zvýraznený Char"/>
    <w:basedOn w:val="GemertextChar"/>
    <w:link w:val="Gemertextzvraznen"/>
    <w:rsid w:val="00361012"/>
    <w:rPr>
      <w:rFonts w:ascii="Arial" w:hAnsi="Arial" w:cstheme="majorHAnsi"/>
      <w:b/>
      <w:sz w:val="24"/>
      <w:szCs w:val="24"/>
    </w:rPr>
  </w:style>
  <w:style w:type="table" w:customStyle="1" w:styleId="Mriekatabuky1">
    <w:name w:val="Mriežka tabuľky1"/>
    <w:basedOn w:val="Normlnatabuka"/>
    <w:next w:val="Mriekatabuky"/>
    <w:uiPriority w:val="39"/>
    <w:rsid w:val="00361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Odsek"/>
    <w:basedOn w:val="Normlny"/>
    <w:link w:val="OdsekzoznamuChar"/>
    <w:uiPriority w:val="34"/>
    <w:qFormat/>
    <w:rsid w:val="006717E6"/>
    <w:pPr>
      <w:ind w:left="720"/>
      <w:contextualSpacing/>
    </w:pPr>
  </w:style>
  <w:style w:type="character" w:customStyle="1" w:styleId="OdsekzoznamuChar">
    <w:name w:val="Odsek zoznamu Char"/>
    <w:aliases w:val="Odsek Char"/>
    <w:link w:val="Odsekzoznamu"/>
    <w:uiPriority w:val="34"/>
    <w:locked/>
    <w:rsid w:val="0010414D"/>
  </w:style>
  <w:style w:type="numbering" w:customStyle="1" w:styleId="tl2">
    <w:name w:val="Štýl2"/>
    <w:uiPriority w:val="99"/>
    <w:rsid w:val="00AA5E1F"/>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258463">
      <w:bodyDiv w:val="1"/>
      <w:marLeft w:val="0"/>
      <w:marRight w:val="0"/>
      <w:marTop w:val="0"/>
      <w:marBottom w:val="0"/>
      <w:divBdr>
        <w:top w:val="none" w:sz="0" w:space="0" w:color="auto"/>
        <w:left w:val="none" w:sz="0" w:space="0" w:color="auto"/>
        <w:bottom w:val="none" w:sz="0" w:space="0" w:color="auto"/>
        <w:right w:val="none" w:sz="0" w:space="0" w:color="auto"/>
      </w:divBdr>
    </w:div>
    <w:div w:id="511189796">
      <w:bodyDiv w:val="1"/>
      <w:marLeft w:val="0"/>
      <w:marRight w:val="0"/>
      <w:marTop w:val="0"/>
      <w:marBottom w:val="0"/>
      <w:divBdr>
        <w:top w:val="none" w:sz="0" w:space="0" w:color="auto"/>
        <w:left w:val="none" w:sz="0" w:space="0" w:color="auto"/>
        <w:bottom w:val="none" w:sz="0" w:space="0" w:color="auto"/>
        <w:right w:val="none" w:sz="0" w:space="0" w:color="auto"/>
      </w:divBdr>
    </w:div>
    <w:div w:id="757948281">
      <w:bodyDiv w:val="1"/>
      <w:marLeft w:val="0"/>
      <w:marRight w:val="0"/>
      <w:marTop w:val="0"/>
      <w:marBottom w:val="0"/>
      <w:divBdr>
        <w:top w:val="none" w:sz="0" w:space="0" w:color="auto"/>
        <w:left w:val="none" w:sz="0" w:space="0" w:color="auto"/>
        <w:bottom w:val="none" w:sz="0" w:space="0" w:color="auto"/>
        <w:right w:val="none" w:sz="0" w:space="0" w:color="auto"/>
      </w:divBdr>
      <w:divsChild>
        <w:div w:id="1462068395">
          <w:marLeft w:val="0"/>
          <w:marRight w:val="0"/>
          <w:marTop w:val="0"/>
          <w:marBottom w:val="40"/>
          <w:divBdr>
            <w:top w:val="none" w:sz="0" w:space="0" w:color="auto"/>
            <w:left w:val="none" w:sz="0" w:space="0" w:color="auto"/>
            <w:bottom w:val="none" w:sz="0" w:space="0" w:color="auto"/>
            <w:right w:val="none" w:sz="0" w:space="0" w:color="auto"/>
          </w:divBdr>
        </w:div>
      </w:divsChild>
    </w:div>
    <w:div w:id="1781758691">
      <w:bodyDiv w:val="1"/>
      <w:marLeft w:val="0"/>
      <w:marRight w:val="0"/>
      <w:marTop w:val="0"/>
      <w:marBottom w:val="0"/>
      <w:divBdr>
        <w:top w:val="none" w:sz="0" w:space="0" w:color="auto"/>
        <w:left w:val="none" w:sz="0" w:space="0" w:color="auto"/>
        <w:bottom w:val="none" w:sz="0" w:space="0" w:color="auto"/>
        <w:right w:val="none" w:sz="0" w:space="0" w:color="auto"/>
      </w:divBdr>
      <w:divsChild>
        <w:div w:id="515535973">
          <w:marLeft w:val="0"/>
          <w:marRight w:val="0"/>
          <w:marTop w:val="0"/>
          <w:marBottom w:val="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ad\Documents\Vlastn&#233;%20&#353;abl&#243;ny%20bal&#237;ka%20Office\Ni&#382;n&#225;%20Slan&#225;%20-%20Verejn&#233;%20obstar&#225;vanie%20-%20V&#253;zva%20na%20predkladanie%20pon&#250;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373F82AE6A4710ADB144DF75B42177"/>
        <w:category>
          <w:name w:val="Všeobecné"/>
          <w:gallery w:val="placeholder"/>
        </w:category>
        <w:types>
          <w:type w:val="bbPlcHdr"/>
        </w:types>
        <w:behaviors>
          <w:behavior w:val="content"/>
        </w:behaviors>
        <w:guid w:val="{1F09AFB2-1D19-4C19-B988-E95DF777F38D}"/>
      </w:docPartPr>
      <w:docPartBody>
        <w:p w:rsidR="005030F5" w:rsidRDefault="006D7C9B">
          <w:pPr>
            <w:pStyle w:val="5C373F82AE6A4710ADB144DF75B42177"/>
          </w:pPr>
          <w:r w:rsidRPr="00224195">
            <w:rPr>
              <w:rStyle w:val="Zstupntext"/>
            </w:rPr>
            <w:t>[Názov]</w:t>
          </w:r>
        </w:p>
      </w:docPartBody>
    </w:docPart>
    <w:docPart>
      <w:docPartPr>
        <w:name w:val="72C82DDDD02B43B08115966E7DE339F2"/>
        <w:category>
          <w:name w:val="Všeobecné"/>
          <w:gallery w:val="placeholder"/>
        </w:category>
        <w:types>
          <w:type w:val="bbPlcHdr"/>
        </w:types>
        <w:behaviors>
          <w:behavior w:val="content"/>
        </w:behaviors>
        <w:guid w:val="{24795CDC-E520-42EF-8038-DB2A3D5DD173}"/>
      </w:docPartPr>
      <w:docPartBody>
        <w:p w:rsidR="005030F5" w:rsidRDefault="006D7C9B">
          <w:pPr>
            <w:pStyle w:val="72C82DDDD02B43B08115966E7DE339F2"/>
          </w:pPr>
          <w:r w:rsidRPr="00224195">
            <w:rPr>
              <w:rStyle w:val="Zstupntext"/>
            </w:rPr>
            <w:t>[Názov]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Muni Bold">
    <w:panose1 w:val="00000000000000000000"/>
    <w:charset w:val="00"/>
    <w:family w:val="modern"/>
    <w:notTrueType/>
    <w:pitch w:val="variable"/>
    <w:sig w:usb0="00000007" w:usb1="00000001" w:usb2="00000000" w:usb3="00000000" w:csb0="00000093" w:csb1="00000000"/>
  </w:font>
  <w:font w:name="Muni">
    <w:panose1 w:val="00000000000000000000"/>
    <w:charset w:val="00"/>
    <w:family w:val="modern"/>
    <w:notTrueType/>
    <w:pitch w:val="variable"/>
    <w:sig w:usb0="00000007" w:usb1="00000001" w:usb2="00000000" w:usb3="00000000" w:csb0="00000093" w:csb1="00000000"/>
  </w:font>
  <w:font w:name="Muni Light">
    <w:panose1 w:val="00000000000000000000"/>
    <w:charset w:val="00"/>
    <w:family w:val="modern"/>
    <w:notTrueType/>
    <w:pitch w:val="variable"/>
    <w:sig w:usb0="00000007" w:usb1="00000001" w:usb2="00000000" w:usb3="00000000" w:csb0="00000093" w:csb1="00000000"/>
  </w:font>
  <w:font w:name="Arial">
    <w:panose1 w:val="020B0604020202020204"/>
    <w:charset w:val="EE"/>
    <w:family w:val="swiss"/>
    <w:pitch w:val="variable"/>
    <w:sig w:usb0="E0002EFF" w:usb1="C000785B" w:usb2="00000009" w:usb3="00000000" w:csb0="000001FF" w:csb1="00000000"/>
  </w:font>
  <w:font w:name="Bahnschrift SemiLight">
    <w:panose1 w:val="020B0502040204020203"/>
    <w:charset w:val="EE"/>
    <w:family w:val="swiss"/>
    <w:pitch w:val="variable"/>
    <w:sig w:usb0="A00002C7" w:usb1="00000002" w:usb2="00000000" w:usb3="00000000" w:csb0="0000019F" w:csb1="00000000"/>
  </w:font>
  <w:font w:name="Bahnschrift Light">
    <w:panose1 w:val="020B0502040204020203"/>
    <w:charset w:val="EE"/>
    <w:family w:val="swiss"/>
    <w:pitch w:val="variable"/>
    <w:sig w:usb0="A00002C7" w:usb1="00000002"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C9B"/>
    <w:rsid w:val="005030F5"/>
    <w:rsid w:val="006D7C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Pr>
      <w:color w:val="808080"/>
    </w:rPr>
  </w:style>
  <w:style w:type="paragraph" w:customStyle="1" w:styleId="345000C92F9C4666988C119C269C5487">
    <w:name w:val="345000C92F9C4666988C119C269C5487"/>
  </w:style>
  <w:style w:type="paragraph" w:customStyle="1" w:styleId="930E321C63B74D9A9E2A4621C211DF25">
    <w:name w:val="930E321C63B74D9A9E2A4621C211DF25"/>
  </w:style>
  <w:style w:type="paragraph" w:customStyle="1" w:styleId="3E932288C37A4CDFA98504A9AC41F3B4">
    <w:name w:val="3E932288C37A4CDFA98504A9AC41F3B4"/>
  </w:style>
  <w:style w:type="paragraph" w:customStyle="1" w:styleId="D5DF7EE3DA7844058C11DAE68196869B">
    <w:name w:val="D5DF7EE3DA7844058C11DAE68196869B"/>
  </w:style>
  <w:style w:type="paragraph" w:customStyle="1" w:styleId="08DC358921704F83A88D8F1321662795">
    <w:name w:val="08DC358921704F83A88D8F1321662795"/>
  </w:style>
  <w:style w:type="paragraph" w:customStyle="1" w:styleId="5527199318A548E9A7421C75C7377811">
    <w:name w:val="5527199318A548E9A7421C75C7377811"/>
  </w:style>
  <w:style w:type="paragraph" w:customStyle="1" w:styleId="BC63F8CEF0754F8A94487D0690E14A60">
    <w:name w:val="BC63F8CEF0754F8A94487D0690E14A60"/>
  </w:style>
  <w:style w:type="paragraph" w:customStyle="1" w:styleId="46419E3B683A42A787F523B0E90E9E70">
    <w:name w:val="46419E3B683A42A787F523B0E90E9E70"/>
  </w:style>
  <w:style w:type="paragraph" w:customStyle="1" w:styleId="2FBA997BA6F84D02891233EFA8A95481">
    <w:name w:val="2FBA997BA6F84D02891233EFA8A95481"/>
  </w:style>
  <w:style w:type="paragraph" w:customStyle="1" w:styleId="5C373F82AE6A4710ADB144DF75B42177">
    <w:name w:val="5C373F82AE6A4710ADB144DF75B42177"/>
  </w:style>
  <w:style w:type="paragraph" w:customStyle="1" w:styleId="72C82DDDD02B43B08115966E7DE339F2">
    <w:name w:val="72C82DDDD02B43B08115966E7DE339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Okresný úrad
Rožňava
Rožňava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E74648-4269-4DFA-AF91-31167B7FB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Nižná Slaná - Verejné obstarávanie - Výzva na predkladanie ponúk</Template>
  <TotalTime>0</TotalTime>
  <Pages>1</Pages>
  <Words>507</Words>
  <Characters>2893</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Rekonštrukcia miestnych komunikácií v obci Nižná Slaná (II. etapa)</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Rekonštrukcia miestnych komunikácií v obci Nižná Slaná – podpora dostupnosti služieb pre MRK</dc:title>
  <dc:subject/>
  <dc:creator>urad</dc:creator>
  <cp:keywords/>
  <dc:description/>
  <cp:lastModifiedBy>Obec Nižná Slaná</cp:lastModifiedBy>
  <cp:revision>3</cp:revision>
  <cp:lastPrinted>2022-05-09T14:30:00Z</cp:lastPrinted>
  <dcterms:created xsi:type="dcterms:W3CDTF">2022-05-09T14:51:00Z</dcterms:created>
  <dcterms:modified xsi:type="dcterms:W3CDTF">2022-05-09T14:51:00Z</dcterms:modified>
  <cp:contentStatus>03</cp:contentStatus>
</cp:coreProperties>
</file>