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D4F5" w14:textId="77777777" w:rsidR="00164A0D" w:rsidRDefault="00164A0D" w:rsidP="00164A0D">
      <w:pPr>
        <w:pStyle w:val="GemerPodnadpis"/>
        <w:spacing w:after="0"/>
      </w:pPr>
      <w:r>
        <w:t>Príloha č. 3 k Výzve na predkladanie ponúk</w:t>
      </w:r>
    </w:p>
    <w:p w14:paraId="6FEB87CE" w14:textId="77777777" w:rsidR="00164A0D" w:rsidRDefault="00164A0D" w:rsidP="00164A0D">
      <w:pPr>
        <w:pStyle w:val="GemerNzov"/>
      </w:pPr>
      <w:r>
        <w:t>Čestné vyhlásenie uchádzača</w:t>
      </w:r>
    </w:p>
    <w:p w14:paraId="39C5CAA5" w14:textId="77777777" w:rsidR="00164A0D" w:rsidRDefault="00164A0D" w:rsidP="00164A0D">
      <w:pPr>
        <w:pStyle w:val="Gemertext"/>
      </w:pPr>
    </w:p>
    <w:tbl>
      <w:tblPr>
        <w:tblStyle w:val="Mriekatabuky"/>
        <w:tblW w:w="0" w:type="auto"/>
        <w:tblCellMar>
          <w:top w:w="57" w:type="dxa"/>
          <w:left w:w="0" w:type="dxa"/>
          <w:bottom w:w="57" w:type="dxa"/>
          <w:right w:w="0" w:type="dxa"/>
        </w:tblCellMar>
        <w:tblLook w:val="04A0" w:firstRow="1" w:lastRow="0" w:firstColumn="1" w:lastColumn="0" w:noHBand="0" w:noVBand="1"/>
      </w:tblPr>
      <w:tblGrid>
        <w:gridCol w:w="2547"/>
        <w:gridCol w:w="6515"/>
      </w:tblGrid>
      <w:tr w:rsidR="00164A0D" w14:paraId="0E3958FD" w14:textId="77777777" w:rsidTr="003864B5">
        <w:tc>
          <w:tcPr>
            <w:tcW w:w="2547" w:type="dxa"/>
            <w:tcBorders>
              <w:top w:val="nil"/>
              <w:left w:val="nil"/>
              <w:bottom w:val="nil"/>
              <w:right w:val="nil"/>
            </w:tcBorders>
          </w:tcPr>
          <w:p w14:paraId="73FBE97D" w14:textId="77777777" w:rsidR="00164A0D" w:rsidRDefault="00164A0D" w:rsidP="003864B5">
            <w:pPr>
              <w:pStyle w:val="Gemertextzvraznen"/>
            </w:pPr>
            <w:r>
              <w:t>Uchádzač:</w:t>
            </w:r>
          </w:p>
        </w:tc>
        <w:tc>
          <w:tcPr>
            <w:tcW w:w="6515" w:type="dxa"/>
            <w:tcBorders>
              <w:top w:val="nil"/>
              <w:left w:val="nil"/>
              <w:bottom w:val="dotted" w:sz="4" w:space="0" w:color="auto"/>
              <w:right w:val="nil"/>
            </w:tcBorders>
          </w:tcPr>
          <w:p w14:paraId="2239608A" w14:textId="77777777" w:rsidR="00164A0D" w:rsidRDefault="00164A0D" w:rsidP="003864B5">
            <w:pPr>
              <w:pStyle w:val="Gemernormlny"/>
            </w:pPr>
          </w:p>
        </w:tc>
      </w:tr>
      <w:tr w:rsidR="00164A0D" w14:paraId="412322E9" w14:textId="77777777" w:rsidTr="003864B5">
        <w:tc>
          <w:tcPr>
            <w:tcW w:w="2547" w:type="dxa"/>
            <w:tcBorders>
              <w:top w:val="nil"/>
              <w:left w:val="nil"/>
              <w:bottom w:val="nil"/>
              <w:right w:val="nil"/>
            </w:tcBorders>
          </w:tcPr>
          <w:p w14:paraId="4917A6FE" w14:textId="77777777" w:rsidR="00164A0D" w:rsidRDefault="00164A0D" w:rsidP="003864B5">
            <w:pPr>
              <w:pStyle w:val="Gemertextzvraznen"/>
            </w:pPr>
            <w:r>
              <w:t>Názov zákazky:</w:t>
            </w:r>
          </w:p>
        </w:tc>
        <w:sdt>
          <w:sdtPr>
            <w:alias w:val="Názov"/>
            <w:tag w:val=""/>
            <w:id w:val="-1386560043"/>
            <w:placeholder>
              <w:docPart w:val="3B0CE65F110B415DB70BE6FD7147A289"/>
            </w:placeholder>
            <w:dataBinding w:prefixMappings="xmlns:ns0='http://purl.org/dc/elements/1.1/' xmlns:ns1='http://schemas.openxmlformats.org/package/2006/metadata/core-properties' " w:xpath="/ns1:coreProperties[1]/ns0:title[1]" w:storeItemID="{6C3C8BC8-F283-45AE-878A-BAB7291924A1}"/>
            <w:text/>
          </w:sdtPr>
          <w:sdtEndPr/>
          <w:sdtContent>
            <w:tc>
              <w:tcPr>
                <w:tcW w:w="6515" w:type="dxa"/>
                <w:tcBorders>
                  <w:top w:val="dotted" w:sz="4" w:space="0" w:color="auto"/>
                  <w:left w:val="nil"/>
                  <w:bottom w:val="dotted" w:sz="4" w:space="0" w:color="auto"/>
                  <w:right w:val="nil"/>
                </w:tcBorders>
              </w:tcPr>
              <w:p w14:paraId="2B6E4A3F" w14:textId="3F574213" w:rsidR="00164A0D" w:rsidRDefault="0066281C" w:rsidP="003864B5">
                <w:pPr>
                  <w:pStyle w:val="Gemernormlny"/>
                </w:pPr>
                <w:r>
                  <w:t>Vyhotovenie projektovej dokumentácie – Rekonštrukcia miestnych komunikácií v obci Nižná Slaná (II. etapa)</w:t>
                </w:r>
              </w:p>
            </w:tc>
          </w:sdtContent>
        </w:sdt>
      </w:tr>
    </w:tbl>
    <w:p w14:paraId="7BFF1E2E" w14:textId="77777777" w:rsidR="00164A0D" w:rsidRDefault="00164A0D" w:rsidP="00164A0D">
      <w:pPr>
        <w:pStyle w:val="Gemertextzvraznen"/>
      </w:pPr>
    </w:p>
    <w:p w14:paraId="0535CD3D" w14:textId="77777777" w:rsidR="00164A0D" w:rsidRPr="00345777" w:rsidRDefault="00164A0D" w:rsidP="00164A0D">
      <w:pPr>
        <w:pStyle w:val="Gemertextzvraznen"/>
      </w:pPr>
      <w:r w:rsidRPr="00345777">
        <w:t>Vyhlasujem, že: </w:t>
      </w:r>
    </w:p>
    <w:p w14:paraId="7C0F60D1"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nebol som, ani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50232F3"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nemám uložený zákaz účasti vo verejnom obstarávaní potvrdený konečným rozhodnutím v SR alebo v štáte sídla, miesta podnikania alebo obvyklého pobytu, </w:t>
      </w:r>
    </w:p>
    <w:p w14:paraId="70698C63"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nedopustil som sa v predchádzajúcich troch rokoch od vyhlásenia alebo preukázateľného začatia verejného obstarávania závažného porušenia povinností v oblasti životného prostredia, sociálneho práva alebo pracovného práva podľa osobitných predpisov, za ktoré mi bola právoplatne uložená sankcia, - nedopustil som sa v predchádzajúcich troch rokoch od vyhlásenia alebo preukázateľného začatia verejného obstarávania závažného porušenia profesijných povinností, </w:t>
      </w:r>
    </w:p>
    <w:p w14:paraId="1C3B9266"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nemám evidované nedoplatky na sociálnej poisťovni a zdravotná poisťovňa neeviduje voči mne pohľadávky po splatnosti podľa osobitných predpisov,</w:t>
      </w:r>
    </w:p>
    <w:p w14:paraId="346C2434"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nemám evidované daňové nedoplatky voči daňovému úradu a colnému úradu podľa osobitných predpisov v SR alebo v štáte sídla, miesta podnikania alebo obvyklého pobytu, </w:t>
      </w:r>
    </w:p>
    <w:p w14:paraId="3A0A16EE" w14:textId="77777777" w:rsidR="00AA707B" w:rsidRDefault="00164A0D" w:rsidP="00AA707B">
      <w:pPr>
        <w:pStyle w:val="Gemernormlny"/>
        <w:numPr>
          <w:ilvl w:val="0"/>
          <w:numId w:val="25"/>
        </w:numPr>
        <w:ind w:left="426" w:hanging="426"/>
        <w:rPr>
          <w:sz w:val="18"/>
          <w:szCs w:val="18"/>
        </w:rPr>
      </w:pPr>
      <w:r w:rsidRPr="00627527">
        <w:rPr>
          <w:sz w:val="18"/>
          <w:szCs w:val="18"/>
        </w:rPr>
        <w:t>nebol na môj majetok vyhlásený konkurz, nie je v reštrukturalizácii, nie je v likvidácii, ani nebolo proti mne zastavené konkurzné konanie pre nedostatok majetku alebo zrušený konkurz pre nedostatok majetku</w:t>
      </w:r>
      <w:r w:rsidR="00AA707B">
        <w:rPr>
          <w:sz w:val="18"/>
          <w:szCs w:val="18"/>
        </w:rPr>
        <w:t>,</w:t>
      </w:r>
    </w:p>
    <w:p w14:paraId="3CD754DF" w14:textId="6F04DC48" w:rsidR="00AA707B" w:rsidRPr="00AA707B" w:rsidRDefault="00AA707B" w:rsidP="00AA707B">
      <w:pPr>
        <w:pStyle w:val="Gemernormlny"/>
        <w:numPr>
          <w:ilvl w:val="0"/>
          <w:numId w:val="25"/>
        </w:numPr>
        <w:ind w:left="426" w:hanging="426"/>
        <w:rPr>
          <w:sz w:val="18"/>
          <w:szCs w:val="18"/>
        </w:rPr>
      </w:pPr>
      <w:r w:rsidRPr="00AA707B">
        <w:rPr>
          <w:sz w:val="18"/>
          <w:szCs w:val="18"/>
        </w:rPr>
        <w:t>disponujem dokladmi o svojej odbornej spôsobilosti na zhotovenie diela, akým sú napr. autorizačné osvedčenie, osvedčenie vydané SKSI či iné osvedčenie vydané odbornou organizáciou v súlade s platnými zákonmi a predpismi, ktorá ma oprávňuje poskytovať službu uvedenú v tejto výzve na predkladanie ponúk.</w:t>
      </w:r>
    </w:p>
    <w:p w14:paraId="5BDBE25B" w14:textId="77777777" w:rsidR="00164A0D" w:rsidRPr="00345777" w:rsidRDefault="00164A0D" w:rsidP="00164A0D">
      <w:pPr>
        <w:pStyle w:val="Gemertextzvraznen"/>
      </w:pPr>
    </w:p>
    <w:p w14:paraId="1D87AC8E" w14:textId="77777777" w:rsidR="00164A0D" w:rsidRPr="00345777" w:rsidRDefault="00164A0D" w:rsidP="00164A0D">
      <w:pPr>
        <w:pStyle w:val="Gemertextzvraznen"/>
      </w:pPr>
      <w:r w:rsidRPr="00345777">
        <w:t xml:space="preserve">V súvislosti s predmetnou </w:t>
      </w:r>
      <w:r w:rsidRPr="008F5291">
        <w:t>zákazkou</w:t>
      </w:r>
      <w:r w:rsidRPr="00345777">
        <w:t>:</w:t>
      </w:r>
    </w:p>
    <w:p w14:paraId="78F381D9"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nevyvíjal som a nebudem vyvíjať voči žiadnej osobe na strane verejného obstarávateľa, ktorá je alebo by mohla byť zainteresovaná v zmysle ustanovení § 23 ods. 3 zákona akékoľvek aktivity, ktoré by mohli viesť k zvýhodneniu môjho postavenia v predmetnom verejnom obstarávaní, </w:t>
      </w:r>
    </w:p>
    <w:p w14:paraId="30C95FD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neposkytol som a neposkytnem akejkoľvek, čo i len potenciálne zainteresovanej osobe, priamo alebo nepriamo akúkoľvek finančnú alebo vecnú výhodu ako motiváciu alebo odmenu súvisiacu so zadaním tejto zákazky, </w:t>
      </w:r>
    </w:p>
    <w:p w14:paraId="386F68D8" w14:textId="77777777" w:rsidR="00164A0D" w:rsidRPr="00627527" w:rsidRDefault="00164A0D" w:rsidP="00164A0D">
      <w:pPr>
        <w:pStyle w:val="Gemernormlny"/>
        <w:numPr>
          <w:ilvl w:val="0"/>
          <w:numId w:val="25"/>
        </w:numPr>
        <w:ind w:left="426" w:hanging="426"/>
        <w:rPr>
          <w:sz w:val="18"/>
          <w:szCs w:val="18"/>
        </w:rPr>
      </w:pPr>
      <w:r w:rsidRPr="00627527">
        <w:rPr>
          <w:sz w:val="18"/>
          <w:szCs w:val="18"/>
        </w:rPr>
        <w:t>budem bezodkladne informovať verejného obstarávateľa o akejkoľvek situácii, ktorá je považovaná za konflikt záujmov, alebo ktorá by mohla viesť ku konfliktu záujmov kedykoľvek v priebehu procesu verejného obstarávania, </w:t>
      </w:r>
    </w:p>
    <w:p w14:paraId="2515EBDB" w14:textId="7EB12258" w:rsidR="00164A0D" w:rsidRPr="00627527" w:rsidRDefault="00164A0D" w:rsidP="00164A0D">
      <w:pPr>
        <w:pStyle w:val="Gemernormlny"/>
        <w:numPr>
          <w:ilvl w:val="0"/>
          <w:numId w:val="25"/>
        </w:numPr>
        <w:ind w:left="426" w:hanging="426"/>
        <w:rPr>
          <w:sz w:val="18"/>
          <w:szCs w:val="18"/>
        </w:rPr>
      </w:pPr>
      <w:r w:rsidRPr="00627527">
        <w:rPr>
          <w:sz w:val="18"/>
          <w:szCs w:val="18"/>
        </w:rPr>
        <w:t xml:space="preserve">súhlasím s podmienkami verejného obstarávateľa na predmet zákazky </w:t>
      </w:r>
      <w:sdt>
        <w:sdtPr>
          <w:rPr>
            <w:sz w:val="18"/>
            <w:szCs w:val="18"/>
          </w:rPr>
          <w:alias w:val="Názov"/>
          <w:tag w:val=""/>
          <w:id w:val="2093270738"/>
          <w:placeholder>
            <w:docPart w:val="09D5781A1B0F446580CF397785D48C70"/>
          </w:placeholder>
          <w:dataBinding w:prefixMappings="xmlns:ns0='http://purl.org/dc/elements/1.1/' xmlns:ns1='http://schemas.openxmlformats.org/package/2006/metadata/core-properties' " w:xpath="/ns1:coreProperties[1]/ns0:title[1]" w:storeItemID="{6C3C8BC8-F283-45AE-878A-BAB7291924A1}"/>
          <w:text/>
        </w:sdtPr>
        <w:sdtEndPr/>
        <w:sdtContent>
          <w:r w:rsidR="0066281C">
            <w:rPr>
              <w:sz w:val="18"/>
              <w:szCs w:val="18"/>
            </w:rPr>
            <w:t>Vyhotovenie projektovej dokumentácie – Rekonštrukcia miestnych komunikácií v obci Nižná Slaná (II. etapa)</w:t>
          </w:r>
        </w:sdtContent>
      </w:sdt>
      <w:r w:rsidRPr="00627527">
        <w:rPr>
          <w:sz w:val="18"/>
          <w:szCs w:val="18"/>
        </w:rPr>
        <w:t>- všetky predložené doklady a dokumenty v ponuke sú pravdivé a úplné, </w:t>
      </w:r>
    </w:p>
    <w:p w14:paraId="5505EBA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poskytnem verejnému obstarávateľovi v postupe tohto verejného obstarávania presné, pravdivé a úplné informácie, </w:t>
      </w:r>
    </w:p>
    <w:p w14:paraId="5F2F31C0" w14:textId="77777777" w:rsidR="00164A0D" w:rsidRPr="00627527" w:rsidRDefault="00164A0D" w:rsidP="00164A0D">
      <w:pPr>
        <w:pStyle w:val="Gemernormlny"/>
        <w:numPr>
          <w:ilvl w:val="0"/>
          <w:numId w:val="25"/>
        </w:numPr>
        <w:ind w:left="426" w:hanging="426"/>
        <w:rPr>
          <w:sz w:val="18"/>
          <w:szCs w:val="18"/>
        </w:rPr>
      </w:pPr>
      <w:r w:rsidRPr="00627527">
        <w:rPr>
          <w:sz w:val="18"/>
          <w:szCs w:val="18"/>
        </w:rPr>
        <w:t>dávam písomný súhlas k tomu, že doklady a dokumenty, ktoré poskytujem v súvislosti s týmto verejným obstarávaním, môže verejný obstarávateľ spracovávať podľa zákona o ochrane osobných údajov. </w:t>
      </w:r>
    </w:p>
    <w:p w14:paraId="30946DCA" w14:textId="77777777" w:rsidR="00164A0D" w:rsidRDefault="00164A0D" w:rsidP="00164A0D">
      <w:pPr>
        <w:rPr>
          <w:rFonts w:ascii="Bahnschrift Light" w:hAnsi="Bahnschrift Light"/>
        </w:rPr>
      </w:pPr>
    </w:p>
    <w:p w14:paraId="4944AC75" w14:textId="77777777" w:rsidR="00164A0D" w:rsidRDefault="00164A0D" w:rsidP="00164A0D">
      <w:pPr>
        <w:pStyle w:val="Gemernormlny"/>
      </w:pPr>
      <w:r>
        <w:t>V ................................... dňa ...................................</w:t>
      </w:r>
    </w:p>
    <w:tbl>
      <w:tblPr>
        <w:tblStyle w:val="Mriekatabuky"/>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164A0D" w:rsidRPr="00A84219" w14:paraId="719F2CE0" w14:textId="77777777" w:rsidTr="003864B5">
        <w:tc>
          <w:tcPr>
            <w:tcW w:w="3685" w:type="dxa"/>
            <w:tcBorders>
              <w:bottom w:val="dotted" w:sz="4" w:space="0" w:color="auto"/>
            </w:tcBorders>
          </w:tcPr>
          <w:p w14:paraId="6A98E8AE" w14:textId="77777777" w:rsidR="00164A0D" w:rsidRDefault="00164A0D" w:rsidP="003864B5">
            <w:pPr>
              <w:pStyle w:val="Gemernormlny"/>
            </w:pPr>
          </w:p>
          <w:p w14:paraId="072355CC" w14:textId="77777777" w:rsidR="00164A0D" w:rsidRPr="00A84219" w:rsidRDefault="00164A0D" w:rsidP="003864B5">
            <w:pPr>
              <w:pStyle w:val="Gemernormlny"/>
            </w:pPr>
          </w:p>
        </w:tc>
      </w:tr>
      <w:tr w:rsidR="00164A0D" w:rsidRPr="00A84219" w14:paraId="4F203D4E" w14:textId="77777777" w:rsidTr="003864B5">
        <w:tc>
          <w:tcPr>
            <w:tcW w:w="3685" w:type="dxa"/>
            <w:tcBorders>
              <w:top w:val="dotted" w:sz="4" w:space="0" w:color="auto"/>
            </w:tcBorders>
          </w:tcPr>
          <w:p w14:paraId="02898F4E" w14:textId="77777777" w:rsidR="00164A0D" w:rsidRDefault="00164A0D" w:rsidP="003864B5">
            <w:pPr>
              <w:pStyle w:val="Gemernormlny"/>
              <w:jc w:val="center"/>
            </w:pPr>
            <w:r w:rsidRPr="00A84219">
              <w:t>štatutárny zástupca</w:t>
            </w:r>
          </w:p>
          <w:p w14:paraId="724B559C" w14:textId="77777777" w:rsidR="00164A0D" w:rsidRPr="00A84219" w:rsidRDefault="00164A0D" w:rsidP="003864B5">
            <w:pPr>
              <w:pStyle w:val="Gemernormlny"/>
              <w:jc w:val="center"/>
            </w:pPr>
            <w:r w:rsidRPr="007223E9">
              <w:rPr>
                <w:sz w:val="18"/>
                <w:szCs w:val="18"/>
              </w:rPr>
              <w:t>(meno, podpis, pečiatka)</w:t>
            </w:r>
          </w:p>
        </w:tc>
      </w:tr>
    </w:tbl>
    <w:p w14:paraId="0998C297" w14:textId="77777777" w:rsidR="00164A0D" w:rsidRPr="00164A0D" w:rsidRDefault="00164A0D" w:rsidP="00164A0D">
      <w:pPr>
        <w:pStyle w:val="Gemernormlny"/>
      </w:pPr>
    </w:p>
    <w:sectPr w:rsidR="00164A0D" w:rsidRPr="00164A0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0693" w14:textId="77777777" w:rsidR="00F77207" w:rsidRDefault="00F77207" w:rsidP="000F4D80">
      <w:pPr>
        <w:spacing w:after="0" w:line="240" w:lineRule="auto"/>
      </w:pPr>
      <w:r>
        <w:separator/>
      </w:r>
    </w:p>
  </w:endnote>
  <w:endnote w:type="continuationSeparator" w:id="0">
    <w:p w14:paraId="75BAF2D1" w14:textId="77777777" w:rsidR="00F77207" w:rsidRDefault="00F77207" w:rsidP="000F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2268"/>
      <w:gridCol w:w="2268"/>
      <w:gridCol w:w="2268"/>
      <w:gridCol w:w="2127"/>
    </w:tblGrid>
    <w:tr w:rsidR="00B54012" w:rsidRPr="00491774" w14:paraId="7BD41618" w14:textId="77777777" w:rsidTr="003864B5">
      <w:trPr>
        <w:trHeight w:val="340"/>
        <w:jc w:val="center"/>
      </w:trPr>
      <w:tc>
        <w:tcPr>
          <w:tcW w:w="2268" w:type="dxa"/>
          <w:tcBorders>
            <w:top w:val="single" w:sz="4" w:space="0" w:color="A5A5A5" w:themeColor="accent3"/>
          </w:tcBorders>
        </w:tcPr>
        <w:p w14:paraId="2FD778F4" w14:textId="77777777" w:rsidR="00B54012" w:rsidRPr="00B45AB5" w:rsidRDefault="00B54012" w:rsidP="00B54012">
          <w:pPr>
            <w:pStyle w:val="GemerPodnadpis"/>
            <w:tabs>
              <w:tab w:val="left" w:pos="260"/>
            </w:tabs>
            <w:jc w:val="left"/>
            <w:rPr>
              <w:rFonts w:cs="Arial"/>
              <w:color w:val="4D4D4D"/>
              <w:sz w:val="14"/>
              <w:szCs w:val="14"/>
            </w:rPr>
          </w:pPr>
          <w:r w:rsidRPr="00B45AB5">
            <w:rPr>
              <mc:AlternateContent>
                <mc:Choice Requires="w16se">
                  <w:rFonts w:cs="Arial"/>
                </mc:Choice>
                <mc:Fallback>
                  <w:rFonts w:ascii="Segoe UI Emoji" w:eastAsia="Segoe UI Emoji" w:hAnsi="Segoe UI Emoji" w:cs="Segoe UI Emoji"/>
                </mc:Fallback>
              </mc:AlternateContent>
              <w:color w:val="4D4D4D"/>
              <w:sz w:val="14"/>
              <w:szCs w:val="14"/>
            </w:rPr>
            <mc:AlternateContent>
              <mc:Choice Requires="w16se">
                <w16se:symEx w16se:font="Segoe UI Emoji" w16se:char="1F3E0"/>
              </mc:Choice>
              <mc:Fallback>
                <w:t>🏠</w:t>
              </mc:Fallback>
            </mc:AlternateContent>
          </w:r>
          <w:r w:rsidRPr="00B45AB5">
            <w:rPr>
              <w:rFonts w:cs="Arial"/>
              <w:color w:val="4D4D4D"/>
              <w:sz w:val="14"/>
              <w:szCs w:val="14"/>
            </w:rPr>
            <w:tab/>
            <w:t>Obec Nižná Slaná</w:t>
          </w:r>
        </w:p>
        <w:p w14:paraId="784806AC" w14:textId="77777777" w:rsidR="00B54012" w:rsidRPr="00B45AB5" w:rsidRDefault="00B54012" w:rsidP="00B54012">
          <w:pPr>
            <w:pStyle w:val="GemerPodnadpis"/>
            <w:tabs>
              <w:tab w:val="left" w:pos="264"/>
            </w:tabs>
            <w:jc w:val="left"/>
            <w:rPr>
              <w:rFonts w:cs="Arial"/>
              <w:color w:val="4D4D4D"/>
              <w:sz w:val="14"/>
              <w:szCs w:val="14"/>
            </w:rPr>
          </w:pPr>
          <w:r w:rsidRPr="00B45AB5">
            <w:rPr>
              <w:rFonts w:cs="Arial"/>
              <w:color w:val="4D4D4D"/>
              <w:sz w:val="14"/>
              <w:szCs w:val="14"/>
            </w:rPr>
            <w:tab/>
            <w:t>IČO 00328596</w:t>
          </w:r>
        </w:p>
        <w:p w14:paraId="7E34F31C" w14:textId="77777777" w:rsidR="00B54012" w:rsidRPr="00B45AB5" w:rsidRDefault="00B54012" w:rsidP="00B54012">
          <w:pPr>
            <w:pStyle w:val="GemerPodnadpis"/>
            <w:tabs>
              <w:tab w:val="left" w:pos="264"/>
            </w:tabs>
            <w:jc w:val="left"/>
            <w:rPr>
              <w:rFonts w:cs="Arial"/>
              <w:color w:val="4D4D4D"/>
              <w:sz w:val="14"/>
              <w:szCs w:val="14"/>
            </w:rPr>
          </w:pPr>
          <w:r w:rsidRPr="00B45AB5">
            <w:rPr>
              <w:rFonts w:cs="Arial"/>
              <w:color w:val="4D4D4D"/>
              <w:sz w:val="14"/>
              <w:szCs w:val="14"/>
            </w:rPr>
            <w:tab/>
            <w:t>DIČ 2020961492</w:t>
          </w:r>
        </w:p>
      </w:tc>
      <w:tc>
        <w:tcPr>
          <w:tcW w:w="2268" w:type="dxa"/>
          <w:tcBorders>
            <w:top w:val="single" w:sz="4" w:space="0" w:color="A5A5A5" w:themeColor="accent3"/>
          </w:tcBorders>
        </w:tcPr>
        <w:p w14:paraId="505F7879"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Mgr. Tomáš Ladňák</w:t>
          </w:r>
        </w:p>
        <w:p w14:paraId="799DAB2C" w14:textId="77777777" w:rsidR="00B54012" w:rsidRPr="00B45AB5" w:rsidRDefault="00B54012" w:rsidP="00B54012">
          <w:pPr>
            <w:pStyle w:val="GemerPodnadpis"/>
            <w:tabs>
              <w:tab w:val="left" w:pos="228"/>
              <w:tab w:val="left" w:pos="260"/>
            </w:tabs>
            <w:jc w:val="left"/>
            <w:rPr>
              <w:rFonts w:cs="Arial"/>
              <w:color w:val="4D4D4D"/>
              <w:sz w:val="14"/>
              <w:szCs w:val="14"/>
            </w:rPr>
          </w:pPr>
          <w:r w:rsidRPr="00B45AB5">
            <w:rPr>
              <w:rFonts w:cs="Arial"/>
              <w:color w:val="4D4D4D"/>
              <w:sz w:val="14"/>
              <w:szCs w:val="14"/>
            </w:rPr>
            <w:tab/>
            <w:t>projektový referent</w:t>
          </w:r>
        </w:p>
        <w:p w14:paraId="30BCA26F" w14:textId="77777777" w:rsidR="00B54012" w:rsidRPr="00B45AB5" w:rsidRDefault="00B54012" w:rsidP="00B54012">
          <w:pPr>
            <w:pStyle w:val="Gemernormlny"/>
            <w:rPr>
              <w:rFonts w:ascii="Arial" w:hAnsi="Arial" w:cs="Arial"/>
              <w:color w:val="4D4D4D"/>
              <w:sz w:val="14"/>
              <w:szCs w:val="14"/>
            </w:rPr>
          </w:pPr>
        </w:p>
      </w:tc>
      <w:tc>
        <w:tcPr>
          <w:tcW w:w="2268" w:type="dxa"/>
          <w:tcBorders>
            <w:top w:val="single" w:sz="4" w:space="0" w:color="A5A5A5" w:themeColor="accent3"/>
          </w:tcBorders>
        </w:tcPr>
        <w:p w14:paraId="4FB04215"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+421 918 209 468</w:t>
          </w:r>
        </w:p>
        <w:p w14:paraId="37E3FD97"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+421 58 788 31 21</w:t>
          </w:r>
        </w:p>
      </w:tc>
      <w:tc>
        <w:tcPr>
          <w:tcW w:w="2127" w:type="dxa"/>
          <w:tcBorders>
            <w:top w:val="single" w:sz="4" w:space="0" w:color="A5A5A5" w:themeColor="accent3"/>
          </w:tcBorders>
        </w:tcPr>
        <w:p w14:paraId="40845B27"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www.niznaslana.sk</w:t>
          </w:r>
        </w:p>
        <w:p w14:paraId="30A9C415" w14:textId="77777777" w:rsidR="00B54012" w:rsidRPr="00B45AB5" w:rsidRDefault="00B54012" w:rsidP="00B54012">
          <w:pPr>
            <w:pStyle w:val="Gemertext"/>
            <w:tabs>
              <w:tab w:val="left" w:pos="240"/>
            </w:tabs>
            <w:ind w:firstLine="0"/>
            <w:rPr>
              <w:rFonts w:ascii="Arial" w:hAnsi="Arial" w:cs="Arial"/>
              <w:color w:val="4D4D4D"/>
              <w:sz w:val="14"/>
              <w:szCs w:val="14"/>
            </w:rPr>
          </w:pPr>
          <w:r w:rsidRPr="00B45AB5">
            <w:rPr>
              <mc:AlternateContent>
                <mc:Choice Requires="w16se">
                  <w:rFonts w:ascii="Arial" w:hAnsi="Arial" w:cs="Arial"/>
                </mc:Choice>
                <mc:Fallback>
                  <w:rFonts w:ascii="Segoe UI Emoji" w:eastAsia="Segoe UI Emoji" w:hAnsi="Segoe UI Emoji" w:cs="Segoe UI Emoji"/>
                </mc:Fallback>
              </mc:AlternateContent>
              <w:color w:val="4D4D4D"/>
              <w:sz w:val="14"/>
              <w:szCs w:val="14"/>
            </w:rPr>
            <mc:AlternateContent>
              <mc:Choice Requires="w16se">
                <w16se:symEx w16se:font="Segoe UI Emoji" w16se:char="1F4E7"/>
              </mc:Choice>
              <mc:Fallback>
                <w:t>📧</w:t>
              </mc:Fallback>
            </mc:AlternateContent>
          </w:r>
          <w:r w:rsidRPr="00B45AB5">
            <w:rPr>
              <w:rFonts w:ascii="Arial" w:hAnsi="Arial" w:cs="Arial"/>
              <w:color w:val="4D4D4D"/>
              <w:sz w:val="14"/>
              <w:szCs w:val="14"/>
            </w:rPr>
            <w:tab/>
            <w:t>obec@niznaslana.sk</w:t>
          </w:r>
        </w:p>
      </w:tc>
    </w:tr>
  </w:tbl>
  <w:p w14:paraId="126086F7" w14:textId="77777777" w:rsidR="00B54012" w:rsidRPr="00FE7DC3" w:rsidRDefault="00B54012" w:rsidP="00B54012">
    <w:pPr>
      <w:pStyle w:val="Gemertex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2E48" w14:textId="77777777" w:rsidR="00F77207" w:rsidRDefault="00F77207" w:rsidP="000F4D80">
      <w:pPr>
        <w:spacing w:after="0" w:line="240" w:lineRule="auto"/>
      </w:pPr>
      <w:r>
        <w:separator/>
      </w:r>
    </w:p>
  </w:footnote>
  <w:footnote w:type="continuationSeparator" w:id="0">
    <w:p w14:paraId="2520A6E1" w14:textId="77777777" w:rsidR="00F77207" w:rsidRDefault="00F77207" w:rsidP="000F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592C" w14:textId="77777777" w:rsidR="00B66F88" w:rsidRPr="00FF5DCD" w:rsidRDefault="00B66F88" w:rsidP="0004250B">
    <w:pPr>
      <w:pStyle w:val="GemerPodnadpis"/>
      <w:spacing w:before="240"/>
      <w:ind w:left="1276"/>
      <w:rPr>
        <w:color w:val="404040" w:themeColor="text1" w:themeTint="BF"/>
        <w:spacing w:val="20"/>
      </w:rPr>
    </w:pPr>
    <w:r w:rsidRPr="00775CA1">
      <w:rPr>
        <w:rStyle w:val="Gemer1Char"/>
        <w:noProof/>
        <w:color w:val="404040" w:themeColor="text1" w:themeTint="BF"/>
        <w:spacing w:val="60"/>
        <w:sz w:val="36"/>
        <w:szCs w:val="28"/>
      </w:rPr>
      <w:drawing>
        <wp:anchor distT="0" distB="0" distL="114300" distR="114300" simplePos="0" relativeHeight="251674624" behindDoc="0" locked="0" layoutInCell="1" allowOverlap="1" wp14:anchorId="71311075" wp14:editId="02515E1B">
          <wp:simplePos x="0" y="0"/>
          <wp:positionH relativeFrom="margin">
            <wp:posOffset>695325</wp:posOffset>
          </wp:positionH>
          <wp:positionV relativeFrom="paragraph">
            <wp:posOffset>115570</wp:posOffset>
          </wp:positionV>
          <wp:extent cx="600075" cy="600075"/>
          <wp:effectExtent l="0" t="0" r="9525" b="9525"/>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5CA1">
      <w:rPr>
        <w:rStyle w:val="Gemer1Char"/>
        <w:color w:val="404040" w:themeColor="text1" w:themeTint="BF"/>
        <w:spacing w:val="60"/>
        <w:sz w:val="44"/>
        <w:szCs w:val="36"/>
      </w:rPr>
      <w:t>OBEC NIŽNÁ SLANÁ</w:t>
    </w:r>
    <w:r w:rsidRPr="00D73BBC">
      <w:rPr>
        <w:rStyle w:val="Gemer1Char"/>
        <w:color w:val="404040" w:themeColor="text1" w:themeTint="BF"/>
        <w:spacing w:val="40"/>
      </w:rPr>
      <w:br/>
    </w:r>
    <w:r w:rsidRPr="00FF5DCD">
      <w:rPr>
        <w:color w:val="404040" w:themeColor="text1" w:themeTint="BF"/>
        <w:spacing w:val="20"/>
      </w:rPr>
      <w:t>Námestie SNP 54/5, 049 23 Nižná Slaná</w:t>
    </w:r>
  </w:p>
  <w:p w14:paraId="4F8AE9BD" w14:textId="77777777" w:rsidR="00B66F88" w:rsidRDefault="006538FA" w:rsidP="0004250B">
    <w:pPr>
      <w:pStyle w:val="Gemernormlny"/>
      <w:rPr>
        <w:color w:val="404040" w:themeColor="text1" w:themeTint="BF"/>
      </w:rPr>
    </w:pPr>
    <w:r>
      <w:rPr>
        <w:color w:val="404040" w:themeColor="text1" w:themeTint="BF"/>
      </w:rPr>
      <w:pict w14:anchorId="3077661E">
        <v:rect id="_x0000_i1037" style="width:453.6pt;height:.5pt" o:hralign="center" o:hrstd="t" o:hrnoshade="t" o:hr="t" fillcolor="#5a5a5a [2109]" stroked="f"/>
      </w:pict>
    </w:r>
  </w:p>
  <w:p w14:paraId="1F35E223" w14:textId="77777777" w:rsidR="00B66F88" w:rsidRPr="0004250B" w:rsidRDefault="00B66F88" w:rsidP="0004250B">
    <w:pPr>
      <w:pStyle w:val="Gemernormlny"/>
      <w:rPr>
        <w:color w:val="404040"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16B"/>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26DB8"/>
    <w:multiLevelType w:val="hybridMultilevel"/>
    <w:tmpl w:val="F55C72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89621AE"/>
    <w:multiLevelType w:val="hybridMultilevel"/>
    <w:tmpl w:val="BCB2A8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0316"/>
    <w:multiLevelType w:val="hybridMultilevel"/>
    <w:tmpl w:val="D66A1974"/>
    <w:lvl w:ilvl="0" w:tplc="041B0013">
      <w:start w:val="1"/>
      <w:numFmt w:val="upperRoman"/>
      <w:lvlText w:val="%1."/>
      <w:lvlJc w:val="right"/>
    </w:lvl>
    <w:lvl w:ilvl="1" w:tplc="041B0019">
      <w:start w:val="1"/>
      <w:numFmt w:val="lowerLetter"/>
      <w:lvlText w:val="%2."/>
      <w:lvlJc w:val="left"/>
      <w:pPr>
        <w:ind w:left="1440" w:hanging="360"/>
      </w:pPr>
    </w:lvl>
    <w:lvl w:ilvl="2" w:tplc="FCEEF8E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A56478"/>
    <w:multiLevelType w:val="hybridMultilevel"/>
    <w:tmpl w:val="81089822"/>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CC01EE"/>
    <w:multiLevelType w:val="multilevel"/>
    <w:tmpl w:val="BD141860"/>
    <w:styleLink w:val="Verejnobstarvani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EC1CC7"/>
    <w:multiLevelType w:val="hybridMultilevel"/>
    <w:tmpl w:val="4E5481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5502C6"/>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E67B2"/>
    <w:multiLevelType w:val="hybridMultilevel"/>
    <w:tmpl w:val="B36CD2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CF7B2F"/>
    <w:multiLevelType w:val="hybridMultilevel"/>
    <w:tmpl w:val="1C5A0E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F73A25"/>
    <w:multiLevelType w:val="hybridMultilevel"/>
    <w:tmpl w:val="EBF6DCAC"/>
    <w:lvl w:ilvl="0" w:tplc="041B0013">
      <w:start w:val="1"/>
      <w:numFmt w:val="upperRoman"/>
      <w:pStyle w:val="Gemer1"/>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0077ED"/>
    <w:multiLevelType w:val="hybridMultilevel"/>
    <w:tmpl w:val="199A987C"/>
    <w:lvl w:ilvl="0" w:tplc="677EAE5E">
      <w:start w:val="1"/>
      <w:numFmt w:val="bullet"/>
      <w:lvlText w:val="-"/>
      <w:lvlJc w:val="left"/>
      <w:pPr>
        <w:ind w:left="720" w:hanging="360"/>
      </w:pPr>
      <w:rPr>
        <w:rFonts w:ascii="Courier New" w:hAnsi="Courier New" w:hint="default"/>
      </w:rPr>
    </w:lvl>
    <w:lvl w:ilvl="1" w:tplc="677EAE5E">
      <w:start w:val="1"/>
      <w:numFmt w:val="bullet"/>
      <w:lvlText w:val="-"/>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FF04FC7A"/>
    <w:lvl w:ilvl="0">
      <w:start w:val="1"/>
      <w:numFmt w:val="decimal"/>
      <w:lvlText w:val="%1."/>
      <w:lvlJc w:val="left"/>
      <w:pPr>
        <w:tabs>
          <w:tab w:val="num" w:pos="432"/>
        </w:tabs>
        <w:ind w:left="432" w:hanging="432"/>
      </w:pPr>
      <w:rPr>
        <w:rFonts w:hint="default"/>
        <w:color w:val="00000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3F72BED"/>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EF54BB"/>
    <w:multiLevelType w:val="hybridMultilevel"/>
    <w:tmpl w:val="BD32AF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712FCE"/>
    <w:multiLevelType w:val="hybridMultilevel"/>
    <w:tmpl w:val="BDD07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FE5646"/>
    <w:multiLevelType w:val="hybridMultilevel"/>
    <w:tmpl w:val="57C6D088"/>
    <w:lvl w:ilvl="0" w:tplc="06F40698">
      <w:numFmt w:val="bullet"/>
      <w:lvlText w:val="-"/>
      <w:lvlJc w:val="left"/>
      <w:pPr>
        <w:ind w:left="720" w:hanging="360"/>
      </w:pPr>
      <w:rPr>
        <w:rFonts w:ascii="Bahnschrift" w:eastAsiaTheme="minorEastAsia" w:hAnsi="Bahnschrif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A40025"/>
    <w:multiLevelType w:val="hybridMultilevel"/>
    <w:tmpl w:val="615CA0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D90DBA"/>
    <w:multiLevelType w:val="hybridMultilevel"/>
    <w:tmpl w:val="2E9ECC74"/>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546367"/>
    <w:multiLevelType w:val="hybridMultilevel"/>
    <w:tmpl w:val="676ABF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2E43EC3"/>
    <w:multiLevelType w:val="hybridMultilevel"/>
    <w:tmpl w:val="107CD5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6C21028"/>
    <w:multiLevelType w:val="multilevel"/>
    <w:tmpl w:val="741AAB3C"/>
    <w:numStyleLink w:val="tl2"/>
  </w:abstractNum>
  <w:abstractNum w:abstractNumId="22" w15:restartNumberingAfterBreak="0">
    <w:nsid w:val="58422F46"/>
    <w:multiLevelType w:val="hybridMultilevel"/>
    <w:tmpl w:val="79D0A140"/>
    <w:lvl w:ilvl="0" w:tplc="FFFFFFFF">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456389"/>
    <w:multiLevelType w:val="hybridMultilevel"/>
    <w:tmpl w:val="A692B4A6"/>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4" w15:restartNumberingAfterBreak="0">
    <w:nsid w:val="5FCD0E39"/>
    <w:multiLevelType w:val="hybridMultilevel"/>
    <w:tmpl w:val="96F49FE8"/>
    <w:lvl w:ilvl="0" w:tplc="041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142D7F"/>
    <w:multiLevelType w:val="hybridMultilevel"/>
    <w:tmpl w:val="6FE080CE"/>
    <w:lvl w:ilvl="0" w:tplc="C03081E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505A14"/>
    <w:multiLevelType w:val="hybridMultilevel"/>
    <w:tmpl w:val="F45284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9210B1"/>
    <w:multiLevelType w:val="hybridMultilevel"/>
    <w:tmpl w:val="FC6E8F4C"/>
    <w:lvl w:ilvl="0" w:tplc="041B0017">
      <w:start w:val="1"/>
      <w:numFmt w:val="lowerLetter"/>
      <w:lvlText w:val="%1)"/>
      <w:lvlJc w:val="left"/>
      <w:pPr>
        <w:ind w:left="1440"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68D042B9"/>
    <w:multiLevelType w:val="hybridMultilevel"/>
    <w:tmpl w:val="C972995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9372ED7"/>
    <w:multiLevelType w:val="hybridMultilevel"/>
    <w:tmpl w:val="4D8ED8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E76D48"/>
    <w:multiLevelType w:val="multilevel"/>
    <w:tmpl w:val="741AAB3C"/>
    <w:styleLink w:val="tl2"/>
    <w:lvl w:ilvl="0">
      <w:start w:val="1"/>
      <w:numFmt w:val="upperRoman"/>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EB61414"/>
    <w:multiLevelType w:val="hybridMultilevel"/>
    <w:tmpl w:val="1F926A3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5D0C77"/>
    <w:multiLevelType w:val="multilevel"/>
    <w:tmpl w:val="BB14717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B60DF5"/>
    <w:multiLevelType w:val="hybridMultilevel"/>
    <w:tmpl w:val="53183C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4D90C8E"/>
    <w:multiLevelType w:val="hybridMultilevel"/>
    <w:tmpl w:val="A80A26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F65D38"/>
    <w:multiLevelType w:val="hybridMultilevel"/>
    <w:tmpl w:val="DA78E3C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5907742"/>
    <w:multiLevelType w:val="multilevel"/>
    <w:tmpl w:val="BD141860"/>
    <w:numStyleLink w:val="Verejnobstarvanie"/>
  </w:abstractNum>
  <w:abstractNum w:abstractNumId="37" w15:restartNumberingAfterBreak="0">
    <w:nsid w:val="772926B8"/>
    <w:multiLevelType w:val="multilevel"/>
    <w:tmpl w:val="5D1EBFCE"/>
    <w:lvl w:ilvl="0">
      <w:start w:val="1"/>
      <w:numFmt w:val="upperRoman"/>
      <w:lvlText w:val="%1."/>
      <w:lvlJc w:val="left"/>
      <w:pPr>
        <w:ind w:left="709" w:hanging="709"/>
      </w:pPr>
      <w:rPr>
        <w:rFonts w:hint="default"/>
      </w:rPr>
    </w:lvl>
    <w:lvl w:ilvl="1">
      <w:start w:val="1"/>
      <w:numFmt w:val="decimal"/>
      <w:lvlText w:val="%1.%2."/>
      <w:lvlJc w:val="left"/>
      <w:pPr>
        <w:tabs>
          <w:tab w:val="num" w:pos="1077"/>
        </w:tabs>
        <w:ind w:left="709" w:hanging="709"/>
      </w:pPr>
      <w:rPr>
        <w:rFonts w:hint="default"/>
      </w:rPr>
    </w:lvl>
    <w:lvl w:ilvl="2">
      <w:start w:val="1"/>
      <w:numFmt w:val="lowerLetter"/>
      <w:lvlText w:val="%1.%2.%3."/>
      <w:lvlJc w:val="left"/>
      <w:pPr>
        <w:tabs>
          <w:tab w:val="num" w:pos="1797"/>
        </w:tabs>
        <w:ind w:left="709" w:hanging="709"/>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8" w15:restartNumberingAfterBreak="0">
    <w:nsid w:val="7EA3037D"/>
    <w:multiLevelType w:val="hybridMultilevel"/>
    <w:tmpl w:val="5EAC8342"/>
    <w:lvl w:ilvl="0" w:tplc="041B000F">
      <w:start w:val="1"/>
      <w:numFmt w:val="decimal"/>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6"/>
  </w:num>
  <w:num w:numId="3">
    <w:abstractNumId w:val="16"/>
  </w:num>
  <w:num w:numId="4">
    <w:abstractNumId w:val="36"/>
  </w:num>
  <w:num w:numId="5">
    <w:abstractNumId w:val="5"/>
  </w:num>
  <w:num w:numId="6">
    <w:abstractNumId w:val="10"/>
  </w:num>
  <w:num w:numId="7">
    <w:abstractNumId w:val="3"/>
  </w:num>
  <w:num w:numId="8">
    <w:abstractNumId w:val="32"/>
  </w:num>
  <w:num w:numId="9">
    <w:abstractNumId w:val="15"/>
  </w:num>
  <w:num w:numId="10">
    <w:abstractNumId w:val="29"/>
  </w:num>
  <w:num w:numId="11">
    <w:abstractNumId w:val="19"/>
  </w:num>
  <w:num w:numId="12">
    <w:abstractNumId w:val="9"/>
  </w:num>
  <w:num w:numId="13">
    <w:abstractNumId w:val="25"/>
  </w:num>
  <w:num w:numId="14">
    <w:abstractNumId w:val="38"/>
  </w:num>
  <w:num w:numId="15">
    <w:abstractNumId w:val="13"/>
  </w:num>
  <w:num w:numId="16">
    <w:abstractNumId w:val="14"/>
  </w:num>
  <w:num w:numId="17">
    <w:abstractNumId w:val="12"/>
  </w:num>
  <w:num w:numId="18">
    <w:abstractNumId w:val="7"/>
  </w:num>
  <w:num w:numId="19">
    <w:abstractNumId w:val="0"/>
  </w:num>
  <w:num w:numId="20">
    <w:abstractNumId w:val="23"/>
  </w:num>
  <w:num w:numId="21">
    <w:abstractNumId w:val="20"/>
  </w:num>
  <w:num w:numId="22">
    <w:abstractNumId w:val="35"/>
  </w:num>
  <w:num w:numId="23">
    <w:abstractNumId w:val="8"/>
  </w:num>
  <w:num w:numId="24">
    <w:abstractNumId w:val="4"/>
  </w:num>
  <w:num w:numId="25">
    <w:abstractNumId w:val="11"/>
  </w:num>
  <w:num w:numId="26">
    <w:abstractNumId w:val="17"/>
  </w:num>
  <w:num w:numId="27">
    <w:abstractNumId w:val="37"/>
  </w:num>
  <w:num w:numId="28">
    <w:abstractNumId w:val="30"/>
  </w:num>
  <w:num w:numId="29">
    <w:abstractNumId w:val="21"/>
  </w:num>
  <w:num w:numId="30">
    <w:abstractNumId w:val="22"/>
  </w:num>
  <w:num w:numId="31">
    <w:abstractNumId w:val="24"/>
  </w:num>
  <w:num w:numId="32">
    <w:abstractNumId w:val="2"/>
  </w:num>
  <w:num w:numId="33">
    <w:abstractNumId w:val="18"/>
  </w:num>
  <w:num w:numId="34">
    <w:abstractNumId w:val="1"/>
  </w:num>
  <w:num w:numId="35">
    <w:abstractNumId w:val="6"/>
  </w:num>
  <w:num w:numId="36">
    <w:abstractNumId w:val="33"/>
  </w:num>
  <w:num w:numId="37">
    <w:abstractNumId w:val="28"/>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7E"/>
    <w:rsid w:val="00005B4B"/>
    <w:rsid w:val="00010BB1"/>
    <w:rsid w:val="00013938"/>
    <w:rsid w:val="0002123A"/>
    <w:rsid w:val="0003454D"/>
    <w:rsid w:val="0004250B"/>
    <w:rsid w:val="0005261A"/>
    <w:rsid w:val="00055599"/>
    <w:rsid w:val="00063956"/>
    <w:rsid w:val="00071989"/>
    <w:rsid w:val="00075EDA"/>
    <w:rsid w:val="00094FDF"/>
    <w:rsid w:val="000B0D0C"/>
    <w:rsid w:val="000B5393"/>
    <w:rsid w:val="000C4888"/>
    <w:rsid w:val="000D2569"/>
    <w:rsid w:val="000D65CD"/>
    <w:rsid w:val="000E2DDD"/>
    <w:rsid w:val="000F4D80"/>
    <w:rsid w:val="00103D66"/>
    <w:rsid w:val="0010414D"/>
    <w:rsid w:val="00113FBF"/>
    <w:rsid w:val="00130A80"/>
    <w:rsid w:val="00151BE5"/>
    <w:rsid w:val="00164A0D"/>
    <w:rsid w:val="00175F4E"/>
    <w:rsid w:val="0017629D"/>
    <w:rsid w:val="00176383"/>
    <w:rsid w:val="00185EE3"/>
    <w:rsid w:val="001914E5"/>
    <w:rsid w:val="001A2AF0"/>
    <w:rsid w:val="001B1B54"/>
    <w:rsid w:val="001C0B4F"/>
    <w:rsid w:val="001C1B71"/>
    <w:rsid w:val="001C1FA4"/>
    <w:rsid w:val="001C2665"/>
    <w:rsid w:val="001C7AE6"/>
    <w:rsid w:val="001D0DA2"/>
    <w:rsid w:val="001E1F6E"/>
    <w:rsid w:val="001E2FB0"/>
    <w:rsid w:val="001F48CA"/>
    <w:rsid w:val="002039B1"/>
    <w:rsid w:val="00204ED5"/>
    <w:rsid w:val="00220812"/>
    <w:rsid w:val="00223C65"/>
    <w:rsid w:val="0024315A"/>
    <w:rsid w:val="002759C9"/>
    <w:rsid w:val="002772EB"/>
    <w:rsid w:val="00286E51"/>
    <w:rsid w:val="002959C3"/>
    <w:rsid w:val="002A2209"/>
    <w:rsid w:val="002A7E76"/>
    <w:rsid w:val="002C46B5"/>
    <w:rsid w:val="002F3A68"/>
    <w:rsid w:val="002F54E9"/>
    <w:rsid w:val="0031135F"/>
    <w:rsid w:val="00332BB1"/>
    <w:rsid w:val="00340492"/>
    <w:rsid w:val="003438CB"/>
    <w:rsid w:val="00347BC3"/>
    <w:rsid w:val="00347E54"/>
    <w:rsid w:val="00355CAC"/>
    <w:rsid w:val="00361012"/>
    <w:rsid w:val="00383A6F"/>
    <w:rsid w:val="003846A9"/>
    <w:rsid w:val="003864B5"/>
    <w:rsid w:val="003A4F31"/>
    <w:rsid w:val="003A6EFD"/>
    <w:rsid w:val="003B2008"/>
    <w:rsid w:val="003D09F9"/>
    <w:rsid w:val="003E35D4"/>
    <w:rsid w:val="00404CE5"/>
    <w:rsid w:val="00415E1F"/>
    <w:rsid w:val="00422E62"/>
    <w:rsid w:val="0042476E"/>
    <w:rsid w:val="004264F3"/>
    <w:rsid w:val="004304D5"/>
    <w:rsid w:val="0044005B"/>
    <w:rsid w:val="004405A4"/>
    <w:rsid w:val="00441A05"/>
    <w:rsid w:val="00453CB8"/>
    <w:rsid w:val="00467EBD"/>
    <w:rsid w:val="00476D49"/>
    <w:rsid w:val="004A1B3A"/>
    <w:rsid w:val="004A1BC7"/>
    <w:rsid w:val="004B3DA5"/>
    <w:rsid w:val="004C0C71"/>
    <w:rsid w:val="004D5DAF"/>
    <w:rsid w:val="00527E26"/>
    <w:rsid w:val="005343F8"/>
    <w:rsid w:val="00546C95"/>
    <w:rsid w:val="00546DD5"/>
    <w:rsid w:val="00563FE2"/>
    <w:rsid w:val="00576B7E"/>
    <w:rsid w:val="005A2741"/>
    <w:rsid w:val="005D4686"/>
    <w:rsid w:val="005E7F8C"/>
    <w:rsid w:val="005F563F"/>
    <w:rsid w:val="00604BEF"/>
    <w:rsid w:val="00627527"/>
    <w:rsid w:val="0063314A"/>
    <w:rsid w:val="00641515"/>
    <w:rsid w:val="006476BB"/>
    <w:rsid w:val="0066281C"/>
    <w:rsid w:val="00662AD3"/>
    <w:rsid w:val="006717E6"/>
    <w:rsid w:val="006722EB"/>
    <w:rsid w:val="0067269A"/>
    <w:rsid w:val="0068656D"/>
    <w:rsid w:val="006866BE"/>
    <w:rsid w:val="006867DF"/>
    <w:rsid w:val="0069318D"/>
    <w:rsid w:val="006A3BCE"/>
    <w:rsid w:val="006B03AF"/>
    <w:rsid w:val="006C0A27"/>
    <w:rsid w:val="006C26D1"/>
    <w:rsid w:val="006D1166"/>
    <w:rsid w:val="007025F3"/>
    <w:rsid w:val="007032C8"/>
    <w:rsid w:val="00712F0F"/>
    <w:rsid w:val="00726093"/>
    <w:rsid w:val="00747CC8"/>
    <w:rsid w:val="00750FE8"/>
    <w:rsid w:val="00755CCD"/>
    <w:rsid w:val="0076458C"/>
    <w:rsid w:val="00775CA1"/>
    <w:rsid w:val="00780F2A"/>
    <w:rsid w:val="00790604"/>
    <w:rsid w:val="00793B6F"/>
    <w:rsid w:val="00795770"/>
    <w:rsid w:val="007A7C5C"/>
    <w:rsid w:val="007C2E7C"/>
    <w:rsid w:val="007D08BC"/>
    <w:rsid w:val="007D372B"/>
    <w:rsid w:val="007E7283"/>
    <w:rsid w:val="00802BA0"/>
    <w:rsid w:val="00842773"/>
    <w:rsid w:val="00862C5F"/>
    <w:rsid w:val="00874510"/>
    <w:rsid w:val="00881BEC"/>
    <w:rsid w:val="00882B21"/>
    <w:rsid w:val="008943E0"/>
    <w:rsid w:val="008B12DF"/>
    <w:rsid w:val="008B361B"/>
    <w:rsid w:val="008E202D"/>
    <w:rsid w:val="008F6D9A"/>
    <w:rsid w:val="009143BB"/>
    <w:rsid w:val="00926868"/>
    <w:rsid w:val="009404C3"/>
    <w:rsid w:val="00957028"/>
    <w:rsid w:val="0096493C"/>
    <w:rsid w:val="00966497"/>
    <w:rsid w:val="00984F4E"/>
    <w:rsid w:val="009A1C10"/>
    <w:rsid w:val="009B647A"/>
    <w:rsid w:val="009C2504"/>
    <w:rsid w:val="009C5DC7"/>
    <w:rsid w:val="009F6E23"/>
    <w:rsid w:val="00A05CC6"/>
    <w:rsid w:val="00A14857"/>
    <w:rsid w:val="00A26FEC"/>
    <w:rsid w:val="00A32284"/>
    <w:rsid w:val="00A344B4"/>
    <w:rsid w:val="00A37680"/>
    <w:rsid w:val="00A40431"/>
    <w:rsid w:val="00A43C4D"/>
    <w:rsid w:val="00A43CBD"/>
    <w:rsid w:val="00A50C9F"/>
    <w:rsid w:val="00A76EB9"/>
    <w:rsid w:val="00A90734"/>
    <w:rsid w:val="00AA5E1F"/>
    <w:rsid w:val="00AA707B"/>
    <w:rsid w:val="00AB589E"/>
    <w:rsid w:val="00AB6EE9"/>
    <w:rsid w:val="00AC032E"/>
    <w:rsid w:val="00AC1C74"/>
    <w:rsid w:val="00AE05FA"/>
    <w:rsid w:val="00AE3469"/>
    <w:rsid w:val="00AE5738"/>
    <w:rsid w:val="00AE7252"/>
    <w:rsid w:val="00AF731E"/>
    <w:rsid w:val="00B12F08"/>
    <w:rsid w:val="00B234F0"/>
    <w:rsid w:val="00B2377E"/>
    <w:rsid w:val="00B25958"/>
    <w:rsid w:val="00B2750E"/>
    <w:rsid w:val="00B328D7"/>
    <w:rsid w:val="00B4498B"/>
    <w:rsid w:val="00B54012"/>
    <w:rsid w:val="00B66F88"/>
    <w:rsid w:val="00B8613A"/>
    <w:rsid w:val="00B90977"/>
    <w:rsid w:val="00B96207"/>
    <w:rsid w:val="00BA13A8"/>
    <w:rsid w:val="00BD6749"/>
    <w:rsid w:val="00BF4CC5"/>
    <w:rsid w:val="00C1237C"/>
    <w:rsid w:val="00C43C2A"/>
    <w:rsid w:val="00C4770D"/>
    <w:rsid w:val="00C65A69"/>
    <w:rsid w:val="00C71178"/>
    <w:rsid w:val="00C75F64"/>
    <w:rsid w:val="00CA452C"/>
    <w:rsid w:val="00CD5800"/>
    <w:rsid w:val="00CE0BDD"/>
    <w:rsid w:val="00CE4A1D"/>
    <w:rsid w:val="00CF05CB"/>
    <w:rsid w:val="00D03799"/>
    <w:rsid w:val="00D03AF4"/>
    <w:rsid w:val="00D37CD9"/>
    <w:rsid w:val="00D4667D"/>
    <w:rsid w:val="00D623FA"/>
    <w:rsid w:val="00D73BBC"/>
    <w:rsid w:val="00D85DBD"/>
    <w:rsid w:val="00D91060"/>
    <w:rsid w:val="00D92B5E"/>
    <w:rsid w:val="00DA1BD9"/>
    <w:rsid w:val="00DA3AB2"/>
    <w:rsid w:val="00DA7196"/>
    <w:rsid w:val="00DB1B26"/>
    <w:rsid w:val="00DD304E"/>
    <w:rsid w:val="00DD5895"/>
    <w:rsid w:val="00DD5AF4"/>
    <w:rsid w:val="00DE7494"/>
    <w:rsid w:val="00DF44A4"/>
    <w:rsid w:val="00E03BC8"/>
    <w:rsid w:val="00E15D0D"/>
    <w:rsid w:val="00E23FC0"/>
    <w:rsid w:val="00E416AB"/>
    <w:rsid w:val="00E440EB"/>
    <w:rsid w:val="00E815AF"/>
    <w:rsid w:val="00E871AA"/>
    <w:rsid w:val="00E91DFE"/>
    <w:rsid w:val="00EC1477"/>
    <w:rsid w:val="00EC4B4A"/>
    <w:rsid w:val="00EE34DA"/>
    <w:rsid w:val="00EE623D"/>
    <w:rsid w:val="00EF3C64"/>
    <w:rsid w:val="00EF73A7"/>
    <w:rsid w:val="00F02666"/>
    <w:rsid w:val="00F10111"/>
    <w:rsid w:val="00F14203"/>
    <w:rsid w:val="00F15F45"/>
    <w:rsid w:val="00F25D8F"/>
    <w:rsid w:val="00F32363"/>
    <w:rsid w:val="00F41DAC"/>
    <w:rsid w:val="00F50399"/>
    <w:rsid w:val="00F54ECF"/>
    <w:rsid w:val="00F55C0D"/>
    <w:rsid w:val="00F77207"/>
    <w:rsid w:val="00F82FFF"/>
    <w:rsid w:val="00F85615"/>
    <w:rsid w:val="00FA4D6F"/>
    <w:rsid w:val="00FA54D4"/>
    <w:rsid w:val="00FB3AC6"/>
    <w:rsid w:val="00FC21C4"/>
    <w:rsid w:val="00FC3913"/>
    <w:rsid w:val="00FD23D8"/>
    <w:rsid w:val="00FD32CC"/>
    <w:rsid w:val="00FE494B"/>
    <w:rsid w:val="00FE720D"/>
    <w:rsid w:val="00FE7DC3"/>
    <w:rsid w:val="00FF013C"/>
    <w:rsid w:val="00FF5D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19041"/>
  <w15:docId w15:val="{16BA3F6C-74B9-436E-8426-1A65AE17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7E76"/>
  </w:style>
  <w:style w:type="paragraph" w:styleId="Nadpis1">
    <w:name w:val="heading 1"/>
    <w:basedOn w:val="Normlny"/>
    <w:next w:val="Normlny"/>
    <w:link w:val="Nadpis1Char"/>
    <w:uiPriority w:val="9"/>
    <w:qFormat/>
    <w:rsid w:val="007E7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7E72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7E72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anglicky">
    <w:name w:val="Text anglicky"/>
    <w:basedOn w:val="Normlny"/>
    <w:link w:val="TextanglickyChar"/>
    <w:qFormat/>
    <w:rsid w:val="0063314A"/>
    <w:pPr>
      <w:spacing w:line="360" w:lineRule="auto"/>
      <w:jc w:val="both"/>
    </w:pPr>
    <w:rPr>
      <w:rFonts w:ascii="Times New Roman" w:hAnsi="Times New Roman" w:cs="Times New Roman"/>
      <w:sz w:val="24"/>
      <w:lang w:val="en-GB"/>
    </w:rPr>
  </w:style>
  <w:style w:type="character" w:customStyle="1" w:styleId="TextanglickyChar">
    <w:name w:val="Text anglicky Char"/>
    <w:basedOn w:val="Predvolenpsmoodseku"/>
    <w:link w:val="Textanglicky"/>
    <w:rsid w:val="0063314A"/>
    <w:rPr>
      <w:rFonts w:ascii="Times New Roman" w:hAnsi="Times New Roman" w:cs="Times New Roman"/>
      <w:sz w:val="24"/>
      <w:lang w:val="en-GB"/>
    </w:rPr>
  </w:style>
  <w:style w:type="paragraph" w:customStyle="1" w:styleId="MUNINadpis1">
    <w:name w:val="MUNI Nadpis 1"/>
    <w:basedOn w:val="Nadpis1"/>
    <w:link w:val="MUNINadpis1Char"/>
    <w:rsid w:val="00EC1477"/>
    <w:rPr>
      <w:rFonts w:ascii="Muni Bold" w:hAnsi="Muni Bold"/>
      <w:color w:val="0000CC"/>
      <w:lang w:val="en-GB"/>
    </w:rPr>
  </w:style>
  <w:style w:type="character" w:customStyle="1" w:styleId="MUNINadpis1Char">
    <w:name w:val="MUNI Nadpis 1 Char"/>
    <w:basedOn w:val="Nadpis1Char"/>
    <w:link w:val="MUNINadpis1"/>
    <w:rsid w:val="00EC1477"/>
    <w:rPr>
      <w:rFonts w:ascii="Muni Bold" w:eastAsiaTheme="majorEastAsia" w:hAnsi="Muni Bold" w:cstheme="majorBidi"/>
      <w:color w:val="0000CC"/>
      <w:sz w:val="32"/>
      <w:szCs w:val="32"/>
      <w:lang w:val="en-GB"/>
    </w:rPr>
  </w:style>
  <w:style w:type="character" w:customStyle="1" w:styleId="Nadpis1Char">
    <w:name w:val="Nadpis 1 Char"/>
    <w:basedOn w:val="Predvolenpsmoodseku"/>
    <w:link w:val="Nadpis1"/>
    <w:uiPriority w:val="9"/>
    <w:rsid w:val="007E7283"/>
    <w:rPr>
      <w:rFonts w:asciiTheme="majorHAnsi" w:eastAsiaTheme="majorEastAsia" w:hAnsiTheme="majorHAnsi" w:cstheme="majorBidi"/>
      <w:color w:val="2F5496" w:themeColor="accent1" w:themeShade="BF"/>
      <w:sz w:val="32"/>
      <w:szCs w:val="32"/>
    </w:rPr>
  </w:style>
  <w:style w:type="paragraph" w:customStyle="1" w:styleId="MUNINadpis2">
    <w:name w:val="MUNI Nadpis 2"/>
    <w:basedOn w:val="Nadpis2"/>
    <w:link w:val="MUNINadpis2Char"/>
    <w:rsid w:val="00EC1477"/>
    <w:rPr>
      <w:rFonts w:ascii="Muni" w:hAnsi="Muni"/>
      <w:color w:val="0000CC"/>
      <w:sz w:val="28"/>
    </w:rPr>
  </w:style>
  <w:style w:type="character" w:customStyle="1" w:styleId="MUNINadpis2Char">
    <w:name w:val="MUNI Nadpis 2 Char"/>
    <w:basedOn w:val="Nadpis2Char"/>
    <w:link w:val="MUNINadpis2"/>
    <w:rsid w:val="00EC1477"/>
    <w:rPr>
      <w:rFonts w:ascii="Muni" w:eastAsiaTheme="majorEastAsia" w:hAnsi="Muni" w:cstheme="majorBidi"/>
      <w:color w:val="0000CC"/>
      <w:sz w:val="28"/>
      <w:szCs w:val="26"/>
    </w:rPr>
  </w:style>
  <w:style w:type="character" w:customStyle="1" w:styleId="Nadpis2Char">
    <w:name w:val="Nadpis 2 Char"/>
    <w:basedOn w:val="Predvolenpsmoodseku"/>
    <w:link w:val="Nadpis2"/>
    <w:uiPriority w:val="9"/>
    <w:semiHidden/>
    <w:rsid w:val="007E7283"/>
    <w:rPr>
      <w:rFonts w:asciiTheme="majorHAnsi" w:eastAsiaTheme="majorEastAsia" w:hAnsiTheme="majorHAnsi" w:cstheme="majorBidi"/>
      <w:color w:val="2F5496" w:themeColor="accent1" w:themeShade="BF"/>
      <w:sz w:val="26"/>
      <w:szCs w:val="26"/>
    </w:rPr>
  </w:style>
  <w:style w:type="paragraph" w:customStyle="1" w:styleId="MUNINadpis3">
    <w:name w:val="MUNI Nadpis 3"/>
    <w:basedOn w:val="Nadpis3"/>
    <w:link w:val="MUNINadpis3Char"/>
    <w:rsid w:val="00EC1477"/>
    <w:pPr>
      <w:ind w:left="567" w:hanging="567"/>
    </w:pPr>
    <w:rPr>
      <w:rFonts w:ascii="Muni Light" w:hAnsi="Muni Light"/>
      <w:color w:val="0000CC"/>
    </w:rPr>
  </w:style>
  <w:style w:type="character" w:customStyle="1" w:styleId="MUNINadpis3Char">
    <w:name w:val="MUNI Nadpis 3 Char"/>
    <w:basedOn w:val="Nadpis3Char"/>
    <w:link w:val="MUNINadpis3"/>
    <w:rsid w:val="00EC1477"/>
    <w:rPr>
      <w:rFonts w:ascii="Muni Light" w:eastAsiaTheme="majorEastAsia" w:hAnsi="Muni Light" w:cstheme="majorBidi"/>
      <w:color w:val="0000CC"/>
      <w:sz w:val="24"/>
      <w:szCs w:val="24"/>
    </w:rPr>
  </w:style>
  <w:style w:type="character" w:customStyle="1" w:styleId="Nadpis3Char">
    <w:name w:val="Nadpis 3 Char"/>
    <w:basedOn w:val="Predvolenpsmoodseku"/>
    <w:link w:val="Nadpis3"/>
    <w:uiPriority w:val="9"/>
    <w:semiHidden/>
    <w:rsid w:val="007E7283"/>
    <w:rPr>
      <w:rFonts w:asciiTheme="majorHAnsi" w:eastAsiaTheme="majorEastAsia" w:hAnsiTheme="majorHAnsi" w:cstheme="majorBidi"/>
      <w:color w:val="1F3763" w:themeColor="accent1" w:themeShade="7F"/>
      <w:sz w:val="24"/>
      <w:szCs w:val="24"/>
    </w:rPr>
  </w:style>
  <w:style w:type="paragraph" w:customStyle="1" w:styleId="MUNInadpis4">
    <w:name w:val="MUNI nadpis 4"/>
    <w:basedOn w:val="MUNINadpis3"/>
    <w:next w:val="Normlny"/>
    <w:link w:val="MUNInadpis4Char"/>
    <w:rsid w:val="00EC1477"/>
    <w:pPr>
      <w:keepNext w:val="0"/>
      <w:keepLines w:val="0"/>
      <w:spacing w:before="0" w:after="160" w:line="240" w:lineRule="auto"/>
      <w:ind w:left="0" w:firstLine="0"/>
      <w:jc w:val="both"/>
      <w:outlineLvl w:val="9"/>
    </w:pPr>
    <w:rPr>
      <w:rFonts w:cs="Times New Roman"/>
    </w:rPr>
  </w:style>
  <w:style w:type="character" w:customStyle="1" w:styleId="MUNInadpis4Char">
    <w:name w:val="MUNI nadpis 4 Char"/>
    <w:basedOn w:val="MUNINadpis3Char"/>
    <w:link w:val="MUNInadpis4"/>
    <w:rsid w:val="00EC1477"/>
    <w:rPr>
      <w:rFonts w:ascii="Muni Light" w:eastAsiaTheme="majorEastAsia" w:hAnsi="Muni Light" w:cs="Times New Roman"/>
      <w:color w:val="0000CC"/>
      <w:sz w:val="24"/>
      <w:szCs w:val="24"/>
    </w:rPr>
  </w:style>
  <w:style w:type="paragraph" w:customStyle="1" w:styleId="MUNInzov">
    <w:name w:val="MUNI názov"/>
    <w:basedOn w:val="Nzov"/>
    <w:link w:val="MUNInzovChar"/>
    <w:rsid w:val="00EC1477"/>
    <w:pPr>
      <w:jc w:val="center"/>
    </w:pPr>
    <w:rPr>
      <w:rFonts w:ascii="Muni Bold" w:hAnsi="Muni Bold"/>
      <w:color w:val="0000CC"/>
    </w:rPr>
  </w:style>
  <w:style w:type="character" w:customStyle="1" w:styleId="MUNInzovChar">
    <w:name w:val="MUNI názov Char"/>
    <w:basedOn w:val="NzovChar"/>
    <w:link w:val="MUNInzov"/>
    <w:rsid w:val="00EC1477"/>
    <w:rPr>
      <w:rFonts w:ascii="Muni Bold" w:eastAsiaTheme="majorEastAsia" w:hAnsi="Muni Bold" w:cstheme="majorBidi"/>
      <w:color w:val="0000CC"/>
      <w:spacing w:val="-10"/>
      <w:kern w:val="28"/>
      <w:sz w:val="56"/>
      <w:szCs w:val="56"/>
    </w:rPr>
  </w:style>
  <w:style w:type="paragraph" w:styleId="Nzov">
    <w:name w:val="Title"/>
    <w:basedOn w:val="Normlny"/>
    <w:next w:val="Normlny"/>
    <w:link w:val="NzovChar"/>
    <w:uiPriority w:val="10"/>
    <w:qFormat/>
    <w:rsid w:val="001C2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2665"/>
    <w:rPr>
      <w:rFonts w:asciiTheme="majorHAnsi" w:eastAsiaTheme="majorEastAsia" w:hAnsiTheme="majorHAnsi" w:cstheme="majorBidi"/>
      <w:spacing w:val="-10"/>
      <w:kern w:val="28"/>
      <w:sz w:val="56"/>
      <w:szCs w:val="56"/>
    </w:rPr>
  </w:style>
  <w:style w:type="paragraph" w:customStyle="1" w:styleId="Odborntext">
    <w:name w:val="Odborný text"/>
    <w:basedOn w:val="Bezriadkovania"/>
    <w:link w:val="OdborntextChar"/>
    <w:qFormat/>
    <w:rsid w:val="001C2665"/>
    <w:pPr>
      <w:spacing w:line="360" w:lineRule="auto"/>
      <w:ind w:firstLine="709"/>
      <w:jc w:val="both"/>
    </w:pPr>
    <w:rPr>
      <w:rFonts w:ascii="Times New Roman" w:hAnsi="Times New Roman" w:cs="Times New Roman"/>
      <w:sz w:val="24"/>
    </w:rPr>
  </w:style>
  <w:style w:type="character" w:customStyle="1" w:styleId="OdborntextChar">
    <w:name w:val="Odborný text Char"/>
    <w:basedOn w:val="Predvolenpsmoodseku"/>
    <w:link w:val="Odborntext"/>
    <w:rsid w:val="001C2665"/>
    <w:rPr>
      <w:rFonts w:ascii="Times New Roman" w:hAnsi="Times New Roman" w:cs="Times New Roman"/>
      <w:sz w:val="24"/>
    </w:rPr>
  </w:style>
  <w:style w:type="paragraph" w:styleId="Bezriadkovania">
    <w:name w:val="No Spacing"/>
    <w:uiPriority w:val="1"/>
    <w:qFormat/>
    <w:rsid w:val="001C2665"/>
    <w:pPr>
      <w:spacing w:after="0" w:line="240" w:lineRule="auto"/>
    </w:pPr>
  </w:style>
  <w:style w:type="paragraph" w:customStyle="1" w:styleId="MUNIpodnadpis">
    <w:name w:val="MUNI podnadpis"/>
    <w:basedOn w:val="Normlny"/>
    <w:next w:val="Odborntext"/>
    <w:link w:val="MUNIpodnadpisChar"/>
    <w:rsid w:val="00EC1477"/>
    <w:rPr>
      <w:rFonts w:ascii="Muni Light" w:hAnsi="Muni Light"/>
      <w:sz w:val="24"/>
    </w:rPr>
  </w:style>
  <w:style w:type="character" w:customStyle="1" w:styleId="MUNIpodnadpisChar">
    <w:name w:val="MUNI podnadpis Char"/>
    <w:basedOn w:val="Predvolenpsmoodseku"/>
    <w:link w:val="MUNIpodnadpis"/>
    <w:rsid w:val="00EC1477"/>
    <w:rPr>
      <w:rFonts w:ascii="Muni Light" w:hAnsi="Muni Light"/>
      <w:sz w:val="24"/>
    </w:rPr>
  </w:style>
  <w:style w:type="paragraph" w:customStyle="1" w:styleId="MUNInadpis30">
    <w:name w:val="MUNI nadpis 3"/>
    <w:basedOn w:val="Normlny"/>
    <w:next w:val="Odborntext"/>
    <w:link w:val="MUNInadpis3Char0"/>
    <w:rsid w:val="00EC1477"/>
    <w:pPr>
      <w:spacing w:line="360" w:lineRule="auto"/>
      <w:jc w:val="both"/>
    </w:pPr>
    <w:rPr>
      <w:rFonts w:ascii="Muni Light" w:hAnsi="Muni Light" w:cs="Times New Roman"/>
      <w:color w:val="0000CC"/>
      <w:sz w:val="28"/>
      <w:szCs w:val="24"/>
    </w:rPr>
  </w:style>
  <w:style w:type="character" w:customStyle="1" w:styleId="MUNInadpis3Char0">
    <w:name w:val="MUNI nadpis 3 Char"/>
    <w:basedOn w:val="Predvolenpsmoodseku"/>
    <w:link w:val="MUNInadpis30"/>
    <w:rsid w:val="00EC1477"/>
    <w:rPr>
      <w:rFonts w:ascii="Muni Light" w:hAnsi="Muni Light" w:cs="Times New Roman"/>
      <w:color w:val="0000CC"/>
      <w:sz w:val="28"/>
      <w:szCs w:val="24"/>
    </w:rPr>
  </w:style>
  <w:style w:type="paragraph" w:customStyle="1" w:styleId="MUNInadpis20">
    <w:name w:val="MUNI nadpis 2"/>
    <w:basedOn w:val="MUNINadpis1"/>
    <w:next w:val="Normlny"/>
    <w:link w:val="MUNInadpis2Char0"/>
    <w:rsid w:val="00EC1477"/>
    <w:pPr>
      <w:keepNext w:val="0"/>
      <w:keepLines w:val="0"/>
      <w:spacing w:before="0" w:after="160" w:line="360" w:lineRule="auto"/>
      <w:jc w:val="both"/>
      <w:outlineLvl w:val="9"/>
    </w:pPr>
    <w:rPr>
      <w:rFonts w:ascii="Muni" w:hAnsi="Muni" w:cs="Times New Roman"/>
      <w:sz w:val="26"/>
      <w:szCs w:val="26"/>
    </w:rPr>
  </w:style>
  <w:style w:type="character" w:customStyle="1" w:styleId="MUNInadpis2Char0">
    <w:name w:val="MUNI nadpis 2 Char"/>
    <w:basedOn w:val="MUNINadpis1Char"/>
    <w:link w:val="MUNInadpis20"/>
    <w:rsid w:val="00EC1477"/>
    <w:rPr>
      <w:rFonts w:ascii="Muni" w:eastAsiaTheme="majorEastAsia" w:hAnsi="Muni" w:cs="Times New Roman"/>
      <w:color w:val="0000CC"/>
      <w:sz w:val="26"/>
      <w:szCs w:val="26"/>
      <w:lang w:val="en-GB"/>
    </w:rPr>
  </w:style>
  <w:style w:type="paragraph" w:customStyle="1" w:styleId="MUNInadpis10">
    <w:name w:val="MUNI nadpis 1"/>
    <w:basedOn w:val="Textanglicky"/>
    <w:link w:val="MUNInadpis1Char0"/>
    <w:rsid w:val="00EC1477"/>
    <w:rPr>
      <w:rFonts w:ascii="Muni Bold" w:hAnsi="Muni Bold"/>
      <w:color w:val="0000CC"/>
      <w:sz w:val="28"/>
    </w:rPr>
  </w:style>
  <w:style w:type="character" w:customStyle="1" w:styleId="MUNInadpis1Char0">
    <w:name w:val="MUNI nadpis 1 Char"/>
    <w:basedOn w:val="TextanglickyChar"/>
    <w:link w:val="MUNInadpis10"/>
    <w:rsid w:val="00EC1477"/>
    <w:rPr>
      <w:rFonts w:ascii="Muni Bold" w:hAnsi="Muni Bold" w:cs="Times New Roman"/>
      <w:color w:val="0000CC"/>
      <w:sz w:val="28"/>
      <w:lang w:val="en-GB"/>
    </w:rPr>
  </w:style>
  <w:style w:type="paragraph" w:customStyle="1" w:styleId="GemerNzov">
    <w:name w:val="Gemer Názov"/>
    <w:basedOn w:val="Nzov"/>
    <w:next w:val="Gemertext"/>
    <w:link w:val="GemerNzovChar"/>
    <w:qFormat/>
    <w:rsid w:val="00DD304E"/>
    <w:pPr>
      <w:spacing w:line="264" w:lineRule="auto"/>
      <w:jc w:val="center"/>
    </w:pPr>
    <w:rPr>
      <w:rFonts w:ascii="Arial" w:hAnsi="Arial"/>
      <w:b/>
      <w:bCs/>
      <w:spacing w:val="0"/>
      <w:sz w:val="40"/>
      <w:szCs w:val="32"/>
    </w:rPr>
  </w:style>
  <w:style w:type="character" w:customStyle="1" w:styleId="GemerNzovChar">
    <w:name w:val="Gemer Názov Char"/>
    <w:basedOn w:val="NzovChar"/>
    <w:link w:val="GemerNzov"/>
    <w:rsid w:val="00DD304E"/>
    <w:rPr>
      <w:rFonts w:ascii="Arial" w:eastAsiaTheme="majorEastAsia" w:hAnsi="Arial" w:cstheme="majorBidi"/>
      <w:b/>
      <w:bCs/>
      <w:spacing w:val="-10"/>
      <w:kern w:val="28"/>
      <w:sz w:val="40"/>
      <w:szCs w:val="32"/>
    </w:rPr>
  </w:style>
  <w:style w:type="paragraph" w:customStyle="1" w:styleId="Gemer1">
    <w:name w:val="Gemer 1"/>
    <w:basedOn w:val="Nadpis1"/>
    <w:next w:val="Gemertext"/>
    <w:link w:val="Gemer1Char"/>
    <w:qFormat/>
    <w:rsid w:val="00DD304E"/>
    <w:pPr>
      <w:numPr>
        <w:numId w:val="6"/>
      </w:numPr>
      <w:spacing w:before="0" w:line="264" w:lineRule="auto"/>
      <w:jc w:val="both"/>
    </w:pPr>
    <w:rPr>
      <w:rFonts w:ascii="Arial" w:hAnsi="Arial"/>
      <w:b/>
      <w:color w:val="000000" w:themeColor="text1"/>
      <w:szCs w:val="24"/>
    </w:rPr>
  </w:style>
  <w:style w:type="character" w:customStyle="1" w:styleId="Gemer1Char">
    <w:name w:val="Gemer 1 Char"/>
    <w:basedOn w:val="Nadpis1Char"/>
    <w:link w:val="Gemer1"/>
    <w:rsid w:val="00DD304E"/>
    <w:rPr>
      <w:rFonts w:ascii="Arial" w:eastAsiaTheme="majorEastAsia" w:hAnsi="Arial" w:cstheme="majorBidi"/>
      <w:b/>
      <w:color w:val="000000" w:themeColor="text1"/>
      <w:sz w:val="32"/>
      <w:szCs w:val="24"/>
    </w:rPr>
  </w:style>
  <w:style w:type="paragraph" w:customStyle="1" w:styleId="GemerPodnadpis">
    <w:name w:val="Gemer Podnadpis"/>
    <w:basedOn w:val="Podtitul"/>
    <w:next w:val="Gemertext"/>
    <w:link w:val="GemerPodnadpisChar"/>
    <w:qFormat/>
    <w:rsid w:val="00DD304E"/>
    <w:pPr>
      <w:spacing w:line="240" w:lineRule="auto"/>
      <w:jc w:val="center"/>
    </w:pPr>
    <w:rPr>
      <w:rFonts w:ascii="Arial" w:hAnsi="Arial" w:cstheme="majorHAnsi"/>
      <w:spacing w:val="0"/>
      <w:sz w:val="24"/>
    </w:rPr>
  </w:style>
  <w:style w:type="character" w:customStyle="1" w:styleId="GemerPodnadpisChar">
    <w:name w:val="Gemer Podnadpis Char"/>
    <w:basedOn w:val="MUNIpodnadpisChar"/>
    <w:link w:val="GemerPodnadpis"/>
    <w:rsid w:val="00DD304E"/>
    <w:rPr>
      <w:rFonts w:ascii="Arial" w:eastAsiaTheme="minorEastAsia" w:hAnsi="Arial" w:cstheme="majorHAnsi"/>
      <w:color w:val="5A5A5A" w:themeColor="text1" w:themeTint="A5"/>
      <w:sz w:val="24"/>
    </w:rPr>
  </w:style>
  <w:style w:type="paragraph" w:customStyle="1" w:styleId="Gemertext">
    <w:name w:val="Gemer text"/>
    <w:basedOn w:val="Normlny"/>
    <w:link w:val="GemertextChar"/>
    <w:qFormat/>
    <w:rsid w:val="00DD304E"/>
    <w:pPr>
      <w:spacing w:after="0" w:line="276" w:lineRule="auto"/>
      <w:ind w:firstLine="709"/>
      <w:jc w:val="both"/>
    </w:pPr>
    <w:rPr>
      <w:rFonts w:ascii="Times New Roman" w:hAnsi="Times New Roman" w:cstheme="majorHAnsi"/>
      <w:sz w:val="24"/>
      <w:szCs w:val="24"/>
    </w:rPr>
  </w:style>
  <w:style w:type="character" w:customStyle="1" w:styleId="GemertextChar">
    <w:name w:val="Gemer text Char"/>
    <w:basedOn w:val="Predvolenpsmoodseku"/>
    <w:link w:val="Gemertext"/>
    <w:rsid w:val="00DD304E"/>
    <w:rPr>
      <w:rFonts w:ascii="Times New Roman" w:hAnsi="Times New Roman" w:cstheme="majorHAnsi"/>
      <w:sz w:val="24"/>
      <w:szCs w:val="24"/>
    </w:rPr>
  </w:style>
  <w:style w:type="paragraph" w:styleId="Podtitul">
    <w:name w:val="Subtitle"/>
    <w:basedOn w:val="Normlny"/>
    <w:next w:val="Normlny"/>
    <w:link w:val="PodtitulChar"/>
    <w:uiPriority w:val="11"/>
    <w:qFormat/>
    <w:rsid w:val="000E2DDD"/>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0E2DDD"/>
    <w:rPr>
      <w:rFonts w:eastAsiaTheme="minorEastAsia"/>
      <w:color w:val="5A5A5A" w:themeColor="text1" w:themeTint="A5"/>
      <w:spacing w:val="15"/>
    </w:rPr>
  </w:style>
  <w:style w:type="paragraph" w:customStyle="1" w:styleId="Gemernormlny">
    <w:name w:val="Gemer normálny"/>
    <w:basedOn w:val="Normlny"/>
    <w:link w:val="GemernormlnyChar"/>
    <w:qFormat/>
    <w:rsid w:val="00F25D8F"/>
    <w:pPr>
      <w:spacing w:after="0" w:line="240" w:lineRule="auto"/>
      <w:jc w:val="both"/>
    </w:pPr>
    <w:rPr>
      <w:rFonts w:ascii="Times New Roman" w:hAnsi="Times New Roman"/>
      <w:sz w:val="24"/>
    </w:rPr>
  </w:style>
  <w:style w:type="character" w:customStyle="1" w:styleId="GemernormlnyChar">
    <w:name w:val="Gemer normálny Char"/>
    <w:basedOn w:val="Predvolenpsmoodseku"/>
    <w:link w:val="Gemernormlny"/>
    <w:rsid w:val="00F25D8F"/>
    <w:rPr>
      <w:rFonts w:ascii="Times New Roman" w:hAnsi="Times New Roman"/>
      <w:sz w:val="24"/>
    </w:rPr>
  </w:style>
  <w:style w:type="paragraph" w:customStyle="1" w:styleId="tl1">
    <w:name w:val="Štýl1"/>
    <w:basedOn w:val="Gemernormlny"/>
    <w:link w:val="tl1Char"/>
    <w:qFormat/>
    <w:rsid w:val="00E416AB"/>
    <w:rPr>
      <w:rFonts w:ascii="Bahnschrift SemiLight" w:hAnsi="Bahnschrift SemiLight"/>
      <w:b/>
    </w:rPr>
  </w:style>
  <w:style w:type="character" w:customStyle="1" w:styleId="tl1Char">
    <w:name w:val="Štýl1 Char"/>
    <w:basedOn w:val="GemernormlnyChar"/>
    <w:link w:val="tl1"/>
    <w:rsid w:val="00E416AB"/>
    <w:rPr>
      <w:rFonts w:ascii="Bahnschrift SemiLight" w:hAnsi="Bahnschrift SemiLight"/>
      <w:b/>
      <w:sz w:val="24"/>
    </w:rPr>
  </w:style>
  <w:style w:type="paragraph" w:customStyle="1" w:styleId="Gemerzvraznentext">
    <w:name w:val="Gemer zvýraznený text"/>
    <w:basedOn w:val="Gemernormlny"/>
    <w:link w:val="GemerzvraznentextChar"/>
    <w:qFormat/>
    <w:rsid w:val="004C0C71"/>
    <w:rPr>
      <w:rFonts w:ascii="Arial" w:hAnsi="Arial"/>
      <w:b/>
    </w:rPr>
  </w:style>
  <w:style w:type="character" w:customStyle="1" w:styleId="GemerzvraznentextChar">
    <w:name w:val="Gemer zvýraznený text Char"/>
    <w:basedOn w:val="GemernormlnyChar"/>
    <w:link w:val="Gemerzvraznentext"/>
    <w:rsid w:val="004C0C71"/>
    <w:rPr>
      <w:rFonts w:ascii="Arial" w:hAnsi="Arial"/>
      <w:b/>
      <w:sz w:val="24"/>
    </w:rPr>
  </w:style>
  <w:style w:type="paragraph" w:customStyle="1" w:styleId="Gemer2">
    <w:name w:val="Gemer 2"/>
    <w:basedOn w:val="Gemer1"/>
    <w:next w:val="Gemertext"/>
    <w:link w:val="Gemer2Char"/>
    <w:qFormat/>
    <w:rsid w:val="00712F0F"/>
    <w:rPr>
      <w:sz w:val="28"/>
      <w:szCs w:val="26"/>
    </w:rPr>
  </w:style>
  <w:style w:type="character" w:customStyle="1" w:styleId="Gemer2Char">
    <w:name w:val="Gemer 2 Char"/>
    <w:basedOn w:val="Gemer1Char"/>
    <w:link w:val="Gemer2"/>
    <w:rsid w:val="00712F0F"/>
    <w:rPr>
      <w:rFonts w:ascii="Bahnschrift" w:eastAsiaTheme="majorEastAsia" w:hAnsi="Bahnschrift" w:cstheme="majorBidi"/>
      <w:b/>
      <w:color w:val="000000" w:themeColor="text1"/>
      <w:sz w:val="28"/>
      <w:szCs w:val="26"/>
    </w:rPr>
  </w:style>
  <w:style w:type="paragraph" w:customStyle="1" w:styleId="Gemer3">
    <w:name w:val="Gemer 3"/>
    <w:basedOn w:val="Gemer2"/>
    <w:next w:val="Gemertext"/>
    <w:link w:val="Gemer3Char"/>
    <w:qFormat/>
    <w:rsid w:val="00712F0F"/>
    <w:rPr>
      <w:sz w:val="26"/>
      <w:szCs w:val="24"/>
    </w:rPr>
  </w:style>
  <w:style w:type="character" w:customStyle="1" w:styleId="Gemer3Char">
    <w:name w:val="Gemer 3 Char"/>
    <w:basedOn w:val="Gemer2Char"/>
    <w:link w:val="Gemer3"/>
    <w:rsid w:val="00712F0F"/>
    <w:rPr>
      <w:rFonts w:ascii="Bahnschrift" w:eastAsiaTheme="majorEastAsia" w:hAnsi="Bahnschrift" w:cstheme="majorBidi"/>
      <w:b/>
      <w:color w:val="000000" w:themeColor="text1"/>
      <w:sz w:val="26"/>
      <w:szCs w:val="24"/>
    </w:rPr>
  </w:style>
  <w:style w:type="paragraph" w:styleId="Hlavika">
    <w:name w:val="header"/>
    <w:basedOn w:val="Normlny"/>
    <w:link w:val="HlavikaChar"/>
    <w:uiPriority w:val="99"/>
    <w:unhideWhenUsed/>
    <w:rsid w:val="000F4D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4D80"/>
  </w:style>
  <w:style w:type="paragraph" w:styleId="Pta">
    <w:name w:val="footer"/>
    <w:basedOn w:val="Normlny"/>
    <w:link w:val="PtaChar"/>
    <w:uiPriority w:val="99"/>
    <w:unhideWhenUsed/>
    <w:rsid w:val="000F4D80"/>
    <w:pPr>
      <w:tabs>
        <w:tab w:val="center" w:pos="4536"/>
        <w:tab w:val="right" w:pos="9072"/>
      </w:tabs>
      <w:spacing w:after="0" w:line="240" w:lineRule="auto"/>
    </w:pPr>
  </w:style>
  <w:style w:type="character" w:customStyle="1" w:styleId="PtaChar">
    <w:name w:val="Päta Char"/>
    <w:basedOn w:val="Predvolenpsmoodseku"/>
    <w:link w:val="Pta"/>
    <w:uiPriority w:val="99"/>
    <w:rsid w:val="000F4D80"/>
  </w:style>
  <w:style w:type="character" w:styleId="Zstupntext">
    <w:name w:val="Placeholder Text"/>
    <w:basedOn w:val="Predvolenpsmoodseku"/>
    <w:uiPriority w:val="99"/>
    <w:semiHidden/>
    <w:rsid w:val="00795770"/>
    <w:rPr>
      <w:color w:val="808080"/>
    </w:rPr>
  </w:style>
  <w:style w:type="table" w:styleId="Mriekatabuky">
    <w:name w:val="Table Grid"/>
    <w:basedOn w:val="Normlnatabuka"/>
    <w:uiPriority w:val="39"/>
    <w:rsid w:val="0092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nhideWhenUsed/>
    <w:rsid w:val="00286E51"/>
    <w:rPr>
      <w:color w:val="0563C1" w:themeColor="hyperlink"/>
      <w:u w:val="single"/>
    </w:rPr>
  </w:style>
  <w:style w:type="character" w:styleId="Nevyrieenzmienka">
    <w:name w:val="Unresolved Mention"/>
    <w:basedOn w:val="Predvolenpsmoodseku"/>
    <w:uiPriority w:val="99"/>
    <w:semiHidden/>
    <w:unhideWhenUsed/>
    <w:rsid w:val="00286E51"/>
    <w:rPr>
      <w:color w:val="605E5C"/>
      <w:shd w:val="clear" w:color="auto" w:fill="E1DFDD"/>
    </w:rPr>
  </w:style>
  <w:style w:type="numbering" w:customStyle="1" w:styleId="Verejnobstarvanie">
    <w:name w:val="Verejné obstarávanie"/>
    <w:uiPriority w:val="99"/>
    <w:rsid w:val="0003454D"/>
    <w:pPr>
      <w:numPr>
        <w:numId w:val="5"/>
      </w:numPr>
    </w:pPr>
  </w:style>
  <w:style w:type="paragraph" w:customStyle="1" w:styleId="Gemertextzvraznen">
    <w:name w:val="Gemer text zvýraznený"/>
    <w:basedOn w:val="Gemertext"/>
    <w:link w:val="GemertextzvraznenChar"/>
    <w:qFormat/>
    <w:rsid w:val="00361012"/>
    <w:pPr>
      <w:spacing w:after="40" w:line="240" w:lineRule="auto"/>
      <w:ind w:firstLine="0"/>
      <w:jc w:val="left"/>
    </w:pPr>
    <w:rPr>
      <w:rFonts w:ascii="Arial" w:hAnsi="Arial"/>
      <w:b/>
    </w:rPr>
  </w:style>
  <w:style w:type="character" w:customStyle="1" w:styleId="GemertextzvraznenChar">
    <w:name w:val="Gemer text zvýraznený Char"/>
    <w:basedOn w:val="GemertextChar"/>
    <w:link w:val="Gemertextzvraznen"/>
    <w:rsid w:val="00361012"/>
    <w:rPr>
      <w:rFonts w:ascii="Arial" w:hAnsi="Arial" w:cstheme="majorHAnsi"/>
      <w:b/>
      <w:sz w:val="24"/>
      <w:szCs w:val="24"/>
    </w:rPr>
  </w:style>
  <w:style w:type="table" w:customStyle="1" w:styleId="Mriekatabuky1">
    <w:name w:val="Mriežka tabuľky1"/>
    <w:basedOn w:val="Normlnatabuka"/>
    <w:next w:val="Mriekatabuky"/>
    <w:uiPriority w:val="39"/>
    <w:rsid w:val="00361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
    <w:basedOn w:val="Normlny"/>
    <w:link w:val="OdsekzoznamuChar"/>
    <w:uiPriority w:val="34"/>
    <w:qFormat/>
    <w:rsid w:val="006717E6"/>
    <w:pPr>
      <w:ind w:left="720"/>
      <w:contextualSpacing/>
    </w:pPr>
  </w:style>
  <w:style w:type="character" w:customStyle="1" w:styleId="OdsekzoznamuChar">
    <w:name w:val="Odsek zoznamu Char"/>
    <w:aliases w:val="Odsek Char"/>
    <w:link w:val="Odsekzoznamu"/>
    <w:uiPriority w:val="34"/>
    <w:locked/>
    <w:rsid w:val="0010414D"/>
  </w:style>
  <w:style w:type="numbering" w:customStyle="1" w:styleId="tl2">
    <w:name w:val="Štýl2"/>
    <w:uiPriority w:val="99"/>
    <w:rsid w:val="00AA5E1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8463">
      <w:bodyDiv w:val="1"/>
      <w:marLeft w:val="0"/>
      <w:marRight w:val="0"/>
      <w:marTop w:val="0"/>
      <w:marBottom w:val="0"/>
      <w:divBdr>
        <w:top w:val="none" w:sz="0" w:space="0" w:color="auto"/>
        <w:left w:val="none" w:sz="0" w:space="0" w:color="auto"/>
        <w:bottom w:val="none" w:sz="0" w:space="0" w:color="auto"/>
        <w:right w:val="none" w:sz="0" w:space="0" w:color="auto"/>
      </w:divBdr>
    </w:div>
    <w:div w:id="51118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ad\Documents\Vlastn&#233;%20&#353;abl&#243;ny%20bal&#237;ka%20Office\Ni&#382;n&#225;%20Slan&#225;%20-%20Verejn&#233;%20obstar&#225;vanie%20-%20V&#253;zva%20na%20predkladanie%20pon&#250;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0CE65F110B415DB70BE6FD7147A289"/>
        <w:category>
          <w:name w:val="Všeobecné"/>
          <w:gallery w:val="placeholder"/>
        </w:category>
        <w:types>
          <w:type w:val="bbPlcHdr"/>
        </w:types>
        <w:behaviors>
          <w:behavior w:val="content"/>
        </w:behaviors>
        <w:guid w:val="{15E73DA2-066C-4F66-BF0C-F06B78E99104}"/>
      </w:docPartPr>
      <w:docPartBody>
        <w:p w:rsidR="00D7733A" w:rsidRDefault="00D7733A">
          <w:pPr>
            <w:pStyle w:val="3B0CE65F110B415DB70BE6FD7147A289"/>
          </w:pPr>
          <w:r w:rsidRPr="00224195">
            <w:rPr>
              <w:rStyle w:val="Zstupntext"/>
            </w:rPr>
            <w:t>[Názov]</w:t>
          </w:r>
        </w:p>
      </w:docPartBody>
    </w:docPart>
    <w:docPart>
      <w:docPartPr>
        <w:name w:val="09D5781A1B0F446580CF397785D48C70"/>
        <w:category>
          <w:name w:val="Všeobecné"/>
          <w:gallery w:val="placeholder"/>
        </w:category>
        <w:types>
          <w:type w:val="bbPlcHdr"/>
        </w:types>
        <w:behaviors>
          <w:behavior w:val="content"/>
        </w:behaviors>
        <w:guid w:val="{650B04BE-A240-4AB9-858B-260DF42E63F9}"/>
      </w:docPartPr>
      <w:docPartBody>
        <w:p w:rsidR="00D7733A" w:rsidRDefault="00D7733A">
          <w:pPr>
            <w:pStyle w:val="09D5781A1B0F446580CF397785D48C70"/>
          </w:pPr>
          <w:r w:rsidRPr="00224195">
            <w:rPr>
              <w:rStyle w:val="Zstupntext"/>
            </w:rPr>
            <w:t>[Názov]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3A"/>
    <w:rsid w:val="00010E20"/>
    <w:rsid w:val="00015CB6"/>
    <w:rsid w:val="0014394F"/>
    <w:rsid w:val="001F1CB6"/>
    <w:rsid w:val="00384CAE"/>
    <w:rsid w:val="003F11DC"/>
    <w:rsid w:val="009A2563"/>
    <w:rsid w:val="00C27384"/>
    <w:rsid w:val="00D7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Pr>
      <w:color w:val="808080"/>
    </w:rPr>
  </w:style>
  <w:style w:type="paragraph" w:customStyle="1" w:styleId="FADF392B7AB14311818A65DDAB953A75">
    <w:name w:val="FADF392B7AB14311818A65DDAB953A75"/>
  </w:style>
  <w:style w:type="paragraph" w:customStyle="1" w:styleId="BB6089322EC741CBBB7057C26DA689A0">
    <w:name w:val="BB6089322EC741CBBB7057C26DA689A0"/>
  </w:style>
  <w:style w:type="paragraph" w:customStyle="1" w:styleId="2A06F1FE4C46445BA23527E541D1F7E3">
    <w:name w:val="2A06F1FE4C46445BA23527E541D1F7E3"/>
  </w:style>
  <w:style w:type="paragraph" w:customStyle="1" w:styleId="26CCCB91EB1F43BDB89EBAA32E9C005B">
    <w:name w:val="26CCCB91EB1F43BDB89EBAA32E9C005B"/>
  </w:style>
  <w:style w:type="paragraph" w:customStyle="1" w:styleId="B3D0794F84F54C9B9801F5048385094A">
    <w:name w:val="B3D0794F84F54C9B9801F5048385094A"/>
  </w:style>
  <w:style w:type="paragraph" w:customStyle="1" w:styleId="2CC47E7E280541929D2832DB5E128D61">
    <w:name w:val="2CC47E7E280541929D2832DB5E128D61"/>
  </w:style>
  <w:style w:type="paragraph" w:customStyle="1" w:styleId="C9279D9DD3D8408C8E12B15033572547">
    <w:name w:val="C9279D9DD3D8408C8E12B15033572547"/>
  </w:style>
  <w:style w:type="paragraph" w:customStyle="1" w:styleId="9688CFA7BAB0401C9A6BFEDFC2C179B4">
    <w:name w:val="9688CFA7BAB0401C9A6BFEDFC2C179B4"/>
  </w:style>
  <w:style w:type="paragraph" w:customStyle="1" w:styleId="6155AE6F203343698A2EFEF032A15410">
    <w:name w:val="6155AE6F203343698A2EFEF032A15410"/>
  </w:style>
  <w:style w:type="paragraph" w:customStyle="1" w:styleId="3B0CE65F110B415DB70BE6FD7147A289">
    <w:name w:val="3B0CE65F110B415DB70BE6FD7147A289"/>
  </w:style>
  <w:style w:type="paragraph" w:customStyle="1" w:styleId="09D5781A1B0F446580CF397785D48C70">
    <w:name w:val="09D5781A1B0F446580CF397785D48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Okresný úrad
Rožňava
Rožňava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74648-4269-4DFA-AF91-31167B7F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Nižná Slaná - Verejné obstarávanie - Výzva na predkladanie ponúk</Template>
  <TotalTime>0</TotalTime>
  <Pages>1</Pages>
  <Words>556</Words>
  <Characters>3172</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Vyhotovenie projektovej dokumentácie – Rekonštrukcia miestnych komunikácií v obci Nižná Slaná (II. etapa)</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Vyhotovenie projektovej dokumentácie – Rekonštrukcia miestnych komunikácií v obci Nižná Slaná (II. etapa)</dc:title>
  <dc:subject/>
  <dc:creator>urad</dc:creator>
  <cp:keywords/>
  <dc:description/>
  <cp:lastModifiedBy>Obec Nižná Slaná</cp:lastModifiedBy>
  <cp:revision>2</cp:revision>
  <cp:lastPrinted>2022-02-10T16:10:00Z</cp:lastPrinted>
  <dcterms:created xsi:type="dcterms:W3CDTF">2022-02-10T16:12:00Z</dcterms:created>
  <dcterms:modified xsi:type="dcterms:W3CDTF">2022-02-10T16:12:00Z</dcterms:modified>
  <cp:contentStatus>01</cp:contentStatus>
</cp:coreProperties>
</file>